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pPr w:leftFromText="141" w:rightFromText="141" w:vertAnchor="text" w:horzAnchor="margin" w:tblpY="-74"/>
        <w:tblW w:w="14884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94"/>
        <w:gridCol w:w="2372"/>
        <w:gridCol w:w="2675"/>
        <w:gridCol w:w="1415"/>
        <w:gridCol w:w="4206"/>
        <w:gridCol w:w="3522"/>
      </w:tblGrid>
      <w:tr w:rsidR="00647551" w:rsidTr="003F3573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647551" w:rsidRPr="008B3D55" w:rsidRDefault="00647551" w:rsidP="00BB5CF0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372" w:type="dxa"/>
            <w:vAlign w:val="center"/>
          </w:tcPr>
          <w:p w:rsidR="00647551" w:rsidRDefault="00647551" w:rsidP="00BB5CF0">
            <w:r w:rsidRPr="00647551">
              <w:t>KBS, MYS sistemleri üzerinden yapılan ödeme, satın alma ve taşınır işlemlerini kontrol etmek, Harcama Yetkilisi görevlerini kullanmak</w:t>
            </w:r>
          </w:p>
        </w:tc>
        <w:tc>
          <w:tcPr>
            <w:tcW w:w="2675" w:type="dxa"/>
          </w:tcPr>
          <w:p w:rsidR="00647551" w:rsidRDefault="00647551" w:rsidP="00647551">
            <w:pPr>
              <w:pStyle w:val="TableParagraph"/>
              <w:spacing w:before="207"/>
              <w:ind w:left="10"/>
              <w:rPr>
                <w:sz w:val="24"/>
              </w:rPr>
            </w:pPr>
            <w:r>
              <w:rPr>
                <w:sz w:val="24"/>
              </w:rPr>
              <w:t>-Günlük iş akışı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idari</w:t>
            </w:r>
          </w:p>
          <w:p w:rsidR="00647551" w:rsidRDefault="00647551" w:rsidP="00647551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işlerin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647551" w:rsidRDefault="00647551" w:rsidP="0064755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-Zaman,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kaybının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ortaya</w:t>
            </w:r>
          </w:p>
          <w:p w:rsidR="00647551" w:rsidRDefault="00647551" w:rsidP="00647551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çıkması</w:t>
            </w:r>
            <w:proofErr w:type="gramEnd"/>
            <w:r>
              <w:rPr>
                <w:sz w:val="24"/>
              </w:rPr>
              <w:t>,</w:t>
            </w:r>
          </w:p>
          <w:p w:rsidR="00647551" w:rsidRDefault="00647551" w:rsidP="00647551">
            <w:proofErr w:type="gramStart"/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zararının oluşması.</w:t>
            </w:r>
            <w:proofErr w:type="gramEnd"/>
          </w:p>
        </w:tc>
        <w:tc>
          <w:tcPr>
            <w:tcW w:w="1415" w:type="dxa"/>
            <w:vAlign w:val="center"/>
          </w:tcPr>
          <w:p w:rsidR="00647551" w:rsidRDefault="00647551" w:rsidP="00BB5CF0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206" w:type="dxa"/>
          </w:tcPr>
          <w:p w:rsidR="00647551" w:rsidRDefault="00647551" w:rsidP="00BB5CF0">
            <w:pPr>
              <w:jc w:val="both"/>
            </w:pPr>
            <w:r>
              <w:t>Görevi ile ilgili mevzuatlara hâkim</w:t>
            </w:r>
            <w:r>
              <w:rPr>
                <w:spacing w:val="1"/>
              </w:rPr>
              <w:t xml:space="preserve"> </w:t>
            </w:r>
            <w:r>
              <w:t>olunması, ödeneklerin kontrolünün</w:t>
            </w:r>
            <w:r>
              <w:rPr>
                <w:spacing w:val="1"/>
              </w:rPr>
              <w:t xml:space="preserve"> </w:t>
            </w:r>
            <w:r>
              <w:t>yapılması, Enstitünün ihtiyaçlarına göre</w:t>
            </w:r>
            <w:r>
              <w:rPr>
                <w:spacing w:val="1"/>
              </w:rPr>
              <w:t xml:space="preserve"> </w:t>
            </w:r>
            <w:r>
              <w:t>taleplerin ödenek kullanılarak</w:t>
            </w:r>
            <w:r>
              <w:rPr>
                <w:spacing w:val="1"/>
              </w:rPr>
              <w:t xml:space="preserve"> </w:t>
            </w:r>
            <w:r>
              <w:t>karşılanması, Yapılacak harcamaların ilgili</w:t>
            </w:r>
            <w:r>
              <w:rPr>
                <w:spacing w:val="-57"/>
              </w:rPr>
              <w:t xml:space="preserve"> </w:t>
            </w:r>
            <w:r>
              <w:t>mevzuatlar çerçevesinde</w:t>
            </w:r>
            <w:r>
              <w:rPr>
                <w:spacing w:val="1"/>
              </w:rPr>
              <w:t xml:space="preserve"> </w:t>
            </w:r>
            <w:r>
              <w:t>gerçekleştirilmesinin sağlanması, yasal</w:t>
            </w:r>
            <w:r>
              <w:rPr>
                <w:spacing w:val="1"/>
              </w:rPr>
              <w:t xml:space="preserve"> </w:t>
            </w:r>
            <w:r>
              <w:t>değişikliklerin takibinin yapılması,</w:t>
            </w:r>
            <w:r>
              <w:rPr>
                <w:spacing w:val="1"/>
              </w:rPr>
              <w:t xml:space="preserve"> </w:t>
            </w:r>
            <w:r>
              <w:t>birimindeki iş ve işleyişin koordine</w:t>
            </w:r>
            <w:r>
              <w:rPr>
                <w:spacing w:val="1"/>
              </w:rPr>
              <w:t xml:space="preserve"> </w:t>
            </w:r>
            <w:r>
              <w:t>edilmesi, insan gücü planlamasının</w:t>
            </w:r>
            <w:r>
              <w:rPr>
                <w:spacing w:val="1"/>
              </w:rPr>
              <w:t xml:space="preserve"> </w:t>
            </w:r>
            <w:r>
              <w:t>yapılması, düzenlenen ödeme emri</w:t>
            </w:r>
            <w:r>
              <w:rPr>
                <w:spacing w:val="1"/>
              </w:rPr>
              <w:t xml:space="preserve"> </w:t>
            </w:r>
            <w:r>
              <w:t>belgelerinin ve ek evrakların kontrollerinin</w:t>
            </w:r>
            <w:r>
              <w:rPr>
                <w:spacing w:val="-57"/>
              </w:rPr>
              <w:t xml:space="preserve"> </w:t>
            </w:r>
            <w:r>
              <w:t>yapılıp</w:t>
            </w:r>
            <w:r>
              <w:rPr>
                <w:spacing w:val="-1"/>
              </w:rPr>
              <w:t xml:space="preserve"> </w:t>
            </w:r>
            <w:r>
              <w:t>imzalanması, zaman yönetimi.</w:t>
            </w:r>
          </w:p>
        </w:tc>
        <w:tc>
          <w:tcPr>
            <w:tcW w:w="3522" w:type="dxa"/>
            <w:vMerge w:val="restart"/>
          </w:tcPr>
          <w:p w:rsidR="00647551" w:rsidRDefault="00647551" w:rsidP="00647551">
            <w:pPr>
              <w:pStyle w:val="TableParagraph"/>
              <w:ind w:left="7"/>
              <w:rPr>
                <w:sz w:val="24"/>
              </w:rPr>
            </w:pPr>
          </w:p>
          <w:p w:rsidR="00647551" w:rsidRDefault="00647551" w:rsidP="00647551">
            <w:pPr>
              <w:pStyle w:val="TableParagraph"/>
              <w:ind w:left="7"/>
              <w:rPr>
                <w:sz w:val="24"/>
              </w:rPr>
            </w:pPr>
          </w:p>
          <w:p w:rsidR="00647551" w:rsidRDefault="00647551" w:rsidP="006475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Akademisyen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647551" w:rsidRDefault="00647551" w:rsidP="00647551">
            <w:pPr>
              <w:pStyle w:val="TableParagraph"/>
              <w:spacing w:before="1"/>
              <w:ind w:left="7" w:right="578"/>
              <w:rPr>
                <w:sz w:val="24"/>
              </w:rPr>
            </w:pPr>
            <w:r>
              <w:rPr>
                <w:sz w:val="24"/>
              </w:rPr>
              <w:t>-Görevle ilgili mevzuata sahip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647551" w:rsidRDefault="00647551" w:rsidP="006475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-Mesleki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alanda tecrübeli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647551" w:rsidRDefault="00647551" w:rsidP="006475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özenli olmak,</w:t>
            </w:r>
          </w:p>
          <w:p w:rsidR="00647551" w:rsidRDefault="00647551" w:rsidP="00647551">
            <w:pPr>
              <w:pStyle w:val="TableParagraph"/>
              <w:ind w:left="7" w:right="444"/>
              <w:rPr>
                <w:sz w:val="24"/>
              </w:rPr>
            </w:pPr>
            <w:r>
              <w:rPr>
                <w:sz w:val="24"/>
              </w:rPr>
              <w:t>-Gizlilik konusunda bilgi sahibi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647551" w:rsidRDefault="00647551" w:rsidP="00647551">
            <w:pPr>
              <w:pStyle w:val="TableParagraph"/>
              <w:ind w:left="7" w:right="768"/>
              <w:jc w:val="both"/>
              <w:rPr>
                <w:sz w:val="24"/>
              </w:rPr>
            </w:pPr>
            <w:r>
              <w:rPr>
                <w:sz w:val="24"/>
              </w:rPr>
              <w:t>-İnsan gücü planlamasını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koordine edilmesini etkin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verimli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yapabiliyor olmak,</w:t>
            </w:r>
          </w:p>
          <w:p w:rsidR="00647551" w:rsidRDefault="00647551" w:rsidP="006475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-Zaman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yönetimine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647551" w:rsidRDefault="00647551" w:rsidP="006475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-Sorun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çözebilme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yetkinliğine</w:t>
            </w:r>
          </w:p>
          <w:p w:rsidR="00647551" w:rsidRDefault="00647551" w:rsidP="00647551">
            <w:pPr>
              <w:pStyle w:val="TableParagraph"/>
              <w:spacing w:line="266" w:lineRule="exact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sahip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647551" w:rsidRDefault="00647551" w:rsidP="00647551">
            <w:r>
              <w:t>-Koordinasyon</w:t>
            </w:r>
            <w:r>
              <w:rPr>
                <w:spacing w:val="-1"/>
              </w:rPr>
              <w:t xml:space="preserve"> </w:t>
            </w:r>
            <w:r>
              <w:t>yapabilmek.</w:t>
            </w:r>
          </w:p>
        </w:tc>
      </w:tr>
      <w:tr w:rsidR="00647551" w:rsidTr="003F3573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647551" w:rsidRPr="008B3D55" w:rsidRDefault="00647551" w:rsidP="00BB5CF0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372" w:type="dxa"/>
            <w:vAlign w:val="center"/>
          </w:tcPr>
          <w:p w:rsidR="00647551" w:rsidRDefault="00647551" w:rsidP="00BB5CF0">
            <w:r>
              <w:t>Enstitünün bütçe</w:t>
            </w:r>
            <w:r>
              <w:rPr>
                <w:spacing w:val="1"/>
              </w:rPr>
              <w:t xml:space="preserve"> </w:t>
            </w:r>
            <w:r>
              <w:t>ihtiyaçlarını</w:t>
            </w:r>
            <w:r>
              <w:rPr>
                <w:spacing w:val="1"/>
              </w:rPr>
              <w:t xml:space="preserve"> </w:t>
            </w:r>
            <w:r>
              <w:t>belirlemek ve bütçe ile</w:t>
            </w:r>
            <w:r>
              <w:rPr>
                <w:spacing w:val="-58"/>
              </w:rPr>
              <w:t xml:space="preserve"> </w:t>
            </w:r>
            <w:r>
              <w:t>ilgili çalışmaların</w:t>
            </w:r>
            <w:r>
              <w:rPr>
                <w:spacing w:val="1"/>
              </w:rPr>
              <w:t xml:space="preserve"> </w:t>
            </w:r>
            <w:r>
              <w:t>takibini</w:t>
            </w:r>
            <w:r>
              <w:rPr>
                <w:spacing w:val="-1"/>
              </w:rPr>
              <w:t xml:space="preserve"> </w:t>
            </w:r>
            <w:r>
              <w:t>yapmak</w:t>
            </w:r>
          </w:p>
        </w:tc>
        <w:tc>
          <w:tcPr>
            <w:tcW w:w="2675" w:type="dxa"/>
          </w:tcPr>
          <w:p w:rsidR="00647551" w:rsidRDefault="00647551" w:rsidP="0064755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-Yapılacak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harcamaların</w:t>
            </w:r>
          </w:p>
          <w:p w:rsidR="00647551" w:rsidRDefault="00647551" w:rsidP="00647551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öngörülememesi</w:t>
            </w:r>
            <w:proofErr w:type="gramEnd"/>
            <w:r>
              <w:rPr>
                <w:sz w:val="24"/>
              </w:rPr>
              <w:t>,</w:t>
            </w:r>
          </w:p>
          <w:p w:rsidR="00647551" w:rsidRDefault="00647551" w:rsidP="0064755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-Oluşacak 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</w:t>
            </w:r>
          </w:p>
          <w:p w:rsidR="00647551" w:rsidRDefault="00647551" w:rsidP="00647551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kaybı</w:t>
            </w:r>
            <w:proofErr w:type="gramEnd"/>
            <w:r>
              <w:rPr>
                <w:sz w:val="24"/>
              </w:rPr>
              <w:t>,</w:t>
            </w:r>
          </w:p>
          <w:p w:rsidR="00647551" w:rsidRDefault="00647551" w:rsidP="00647551">
            <w:proofErr w:type="gramStart"/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zararının oluşması.</w:t>
            </w:r>
            <w:proofErr w:type="gramEnd"/>
          </w:p>
        </w:tc>
        <w:tc>
          <w:tcPr>
            <w:tcW w:w="1415" w:type="dxa"/>
            <w:vAlign w:val="center"/>
          </w:tcPr>
          <w:p w:rsidR="00647551" w:rsidRPr="00EB524D" w:rsidRDefault="00647551" w:rsidP="00BB5CF0">
            <w:pPr>
              <w:jc w:val="center"/>
            </w:pPr>
            <w:r w:rsidRPr="00647551">
              <w:t>Yüksek</w:t>
            </w:r>
          </w:p>
        </w:tc>
        <w:tc>
          <w:tcPr>
            <w:tcW w:w="4206" w:type="dxa"/>
          </w:tcPr>
          <w:p w:rsidR="00647551" w:rsidRDefault="00647551" w:rsidP="00647551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Hazırlanacak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bütçe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çalışmalarında;</w:t>
            </w:r>
          </w:p>
          <w:p w:rsidR="00647551" w:rsidRPr="00EB524D" w:rsidRDefault="00647551" w:rsidP="00647551">
            <w:pPr>
              <w:jc w:val="both"/>
            </w:pPr>
            <w:r>
              <w:t>Üniversitemiz</w:t>
            </w:r>
            <w:r>
              <w:rPr>
                <w:spacing w:val="4"/>
              </w:rPr>
              <w:t xml:space="preserve"> </w:t>
            </w:r>
            <w:r>
              <w:t>bütçe</w:t>
            </w:r>
            <w:r>
              <w:rPr>
                <w:spacing w:val="4"/>
              </w:rPr>
              <w:t xml:space="preserve"> </w:t>
            </w:r>
            <w:r>
              <w:t>imkânları</w:t>
            </w:r>
            <w:r>
              <w:rPr>
                <w:spacing w:val="1"/>
              </w:rPr>
              <w:t xml:space="preserve"> </w:t>
            </w:r>
            <w:r>
              <w:t>çerçevesinde çalışmalar yapılmasına dikkat</w:t>
            </w:r>
            <w:r>
              <w:rPr>
                <w:spacing w:val="-58"/>
              </w:rPr>
              <w:t xml:space="preserve"> </w:t>
            </w:r>
            <w:r>
              <w:t>edilmesi, hazırlanacak bütçenin reel</w:t>
            </w:r>
            <w:r>
              <w:rPr>
                <w:spacing w:val="1"/>
              </w:rPr>
              <w:t xml:space="preserve"> </w:t>
            </w:r>
            <w:r>
              <w:t>olmasına azami dikkat edilmesi, bilinçli ve</w:t>
            </w:r>
            <w:r>
              <w:rPr>
                <w:spacing w:val="-57"/>
              </w:rPr>
              <w:t xml:space="preserve"> </w:t>
            </w:r>
            <w:r>
              <w:t>ileriki yıllarda oluşacak harcamanın</w:t>
            </w:r>
            <w:r>
              <w:rPr>
                <w:spacing w:val="1"/>
              </w:rPr>
              <w:t xml:space="preserve"> </w:t>
            </w:r>
            <w:r>
              <w:t>öngörülerek</w:t>
            </w:r>
            <w:r>
              <w:rPr>
                <w:spacing w:val="-1"/>
              </w:rPr>
              <w:t xml:space="preserve"> </w:t>
            </w:r>
            <w:r>
              <w:t>hazırlanması.</w:t>
            </w:r>
          </w:p>
        </w:tc>
        <w:tc>
          <w:tcPr>
            <w:tcW w:w="3522" w:type="dxa"/>
            <w:vMerge/>
          </w:tcPr>
          <w:p w:rsidR="00647551" w:rsidRPr="00EB524D" w:rsidRDefault="00647551" w:rsidP="00BB5CF0"/>
        </w:tc>
      </w:tr>
      <w:tr w:rsidR="00647551" w:rsidTr="003F3573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647551" w:rsidRPr="008B3D55" w:rsidRDefault="00647551" w:rsidP="00BB5CF0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372" w:type="dxa"/>
            <w:vAlign w:val="center"/>
          </w:tcPr>
          <w:p w:rsidR="00647551" w:rsidRDefault="00647551" w:rsidP="00647551">
            <w:r>
              <w:t>2547 Sayılı Yüksek</w:t>
            </w:r>
          </w:p>
          <w:p w:rsidR="00647551" w:rsidRDefault="00647551" w:rsidP="00647551">
            <w:r>
              <w:t>Öğretim Kanununun</w:t>
            </w:r>
          </w:p>
          <w:p w:rsidR="00647551" w:rsidRDefault="00647551" w:rsidP="00647551">
            <w:r>
              <w:t>19. Maddesinde</w:t>
            </w:r>
          </w:p>
          <w:p w:rsidR="00647551" w:rsidRDefault="00647551" w:rsidP="00647551">
            <w:proofErr w:type="gramStart"/>
            <w:r>
              <w:t>belirtilen</w:t>
            </w:r>
            <w:proofErr w:type="gramEnd"/>
            <w:r>
              <w:t xml:space="preserve"> amaç ve</w:t>
            </w:r>
            <w:r>
              <w:rPr>
                <w:spacing w:val="1"/>
              </w:rPr>
              <w:t xml:space="preserve"> </w:t>
            </w:r>
            <w:r>
              <w:lastRenderedPageBreak/>
              <w:t>ilkelere uygun hareket</w:t>
            </w:r>
            <w:r>
              <w:rPr>
                <w:spacing w:val="-58"/>
              </w:rPr>
              <w:t xml:space="preserve"> </w:t>
            </w:r>
            <w:r>
              <w:t>etmek</w:t>
            </w:r>
          </w:p>
        </w:tc>
        <w:tc>
          <w:tcPr>
            <w:tcW w:w="2675" w:type="dxa"/>
          </w:tcPr>
          <w:p w:rsidR="00647551" w:rsidRDefault="00647551" w:rsidP="00647551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lastRenderedPageBreak/>
              <w:t>-Eğitim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647551" w:rsidRDefault="00647551" w:rsidP="00647551">
            <w:r>
              <w:t>-Kurumsal hedeflere ulaşmada</w:t>
            </w:r>
            <w:r>
              <w:rPr>
                <w:spacing w:val="-57"/>
              </w:rPr>
              <w:t xml:space="preserve"> </w:t>
            </w:r>
            <w:r>
              <w:t>aksaklıklar</w:t>
            </w:r>
            <w:r>
              <w:rPr>
                <w:spacing w:val="-1"/>
              </w:rPr>
              <w:t xml:space="preserve"> </w:t>
            </w:r>
            <w:r>
              <w:lastRenderedPageBreak/>
              <w:t>yaşanması,</w:t>
            </w:r>
          </w:p>
          <w:p w:rsidR="00647551" w:rsidRDefault="00647551" w:rsidP="00647551">
            <w:r>
              <w:t>-Kurumsal temsil ve</w:t>
            </w:r>
            <w:r>
              <w:rPr>
                <w:spacing w:val="1"/>
              </w:rPr>
              <w:t xml:space="preserve"> </w:t>
            </w:r>
            <w:r>
              <w:t>yetkinlikte sorunlar yaşanması</w:t>
            </w:r>
            <w:r>
              <w:rPr>
                <w:spacing w:val="-58"/>
              </w:rPr>
              <w:t xml:space="preserve"> </w:t>
            </w:r>
            <w:r>
              <w:t>nedeniyle oluşacak hak ve</w:t>
            </w:r>
            <w:r>
              <w:rPr>
                <w:spacing w:val="1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</w:t>
            </w:r>
          </w:p>
        </w:tc>
        <w:tc>
          <w:tcPr>
            <w:tcW w:w="1415" w:type="dxa"/>
            <w:vAlign w:val="center"/>
          </w:tcPr>
          <w:p w:rsidR="00647551" w:rsidRPr="00EB524D" w:rsidRDefault="00647551" w:rsidP="00BB5CF0">
            <w:pPr>
              <w:jc w:val="center"/>
            </w:pPr>
            <w:r w:rsidRPr="00647551">
              <w:lastRenderedPageBreak/>
              <w:t>Yüksek</w:t>
            </w:r>
          </w:p>
        </w:tc>
        <w:tc>
          <w:tcPr>
            <w:tcW w:w="4206" w:type="dxa"/>
          </w:tcPr>
          <w:p w:rsidR="00647551" w:rsidRDefault="00647551" w:rsidP="00647551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maddeler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gereklilikleri konusunda</w:t>
            </w:r>
          </w:p>
          <w:p w:rsidR="00647551" w:rsidRDefault="00647551" w:rsidP="00647551">
            <w:pPr>
              <w:pStyle w:val="TableParagraph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bilgilendirilme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yönünde gerekli</w:t>
            </w:r>
          </w:p>
          <w:p w:rsidR="00647551" w:rsidRPr="00EB524D" w:rsidRDefault="00647551" w:rsidP="00647551">
            <w:pPr>
              <w:jc w:val="both"/>
              <w:rPr>
                <w:b/>
              </w:rPr>
            </w:pPr>
            <w:proofErr w:type="gramStart"/>
            <w:r>
              <w:t>çalışmaların</w:t>
            </w:r>
            <w:proofErr w:type="gramEnd"/>
            <w:r>
              <w:rPr>
                <w:spacing w:val="-2"/>
              </w:rPr>
              <w:t xml:space="preserve"> </w:t>
            </w:r>
            <w:r>
              <w:t>tamamlanması.</w:t>
            </w:r>
          </w:p>
        </w:tc>
        <w:tc>
          <w:tcPr>
            <w:tcW w:w="3522" w:type="dxa"/>
            <w:vMerge/>
          </w:tcPr>
          <w:p w:rsidR="00647551" w:rsidRPr="00EB524D" w:rsidRDefault="00647551" w:rsidP="00BB5CF0">
            <w:pPr>
              <w:rPr>
                <w:b/>
              </w:rPr>
            </w:pPr>
          </w:p>
        </w:tc>
      </w:tr>
      <w:tr w:rsidR="00E438C7" w:rsidTr="003F3573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E438C7" w:rsidRPr="008B3D55" w:rsidRDefault="00E438C7" w:rsidP="00BB5CF0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4</w:t>
            </w:r>
          </w:p>
        </w:tc>
        <w:tc>
          <w:tcPr>
            <w:tcW w:w="2372" w:type="dxa"/>
            <w:vAlign w:val="center"/>
          </w:tcPr>
          <w:p w:rsidR="00E438C7" w:rsidRDefault="00E438C7" w:rsidP="00647551">
            <w:r>
              <w:t>Enstitü Kurullarına</w:t>
            </w:r>
          </w:p>
          <w:p w:rsidR="00E438C7" w:rsidRDefault="00E438C7" w:rsidP="00647551">
            <w:proofErr w:type="gramStart"/>
            <w:r>
              <w:t>başkanlık</w:t>
            </w:r>
            <w:proofErr w:type="gramEnd"/>
            <w:r>
              <w:t xml:space="preserve"> etmek ve kurul kararlarının uygulanmasını sağlamak</w:t>
            </w:r>
          </w:p>
        </w:tc>
        <w:tc>
          <w:tcPr>
            <w:tcW w:w="2675" w:type="dxa"/>
          </w:tcPr>
          <w:p w:rsidR="00E438C7" w:rsidRDefault="00E438C7" w:rsidP="00647551">
            <w:r>
              <w:t>-Kurulların ve idari islerin</w:t>
            </w:r>
          </w:p>
          <w:p w:rsidR="00E438C7" w:rsidRDefault="00E438C7" w:rsidP="00647551">
            <w:proofErr w:type="gramStart"/>
            <w:r>
              <w:t>aksaması</w:t>
            </w:r>
            <w:proofErr w:type="gramEnd"/>
            <w:r>
              <w:t>,</w:t>
            </w:r>
          </w:p>
          <w:p w:rsidR="00E438C7" w:rsidRDefault="00E438C7" w:rsidP="00647551">
            <w:r>
              <w:t>-Oluşacak hak ve itibar kaybı.</w:t>
            </w:r>
          </w:p>
        </w:tc>
        <w:tc>
          <w:tcPr>
            <w:tcW w:w="1415" w:type="dxa"/>
            <w:vAlign w:val="center"/>
          </w:tcPr>
          <w:p w:rsidR="00E438C7" w:rsidRPr="00EB524D" w:rsidRDefault="00E438C7" w:rsidP="00BB5CF0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206" w:type="dxa"/>
          </w:tcPr>
          <w:p w:rsidR="00E438C7" w:rsidRPr="00EB524D" w:rsidRDefault="00E438C7" w:rsidP="00BB5CF0">
            <w:pPr>
              <w:jc w:val="both"/>
              <w:rPr>
                <w:b/>
              </w:rPr>
            </w:pPr>
            <w:r>
              <w:t>Kurullara zamanında başkanlık etmek,</w:t>
            </w:r>
            <w:r>
              <w:rPr>
                <w:spacing w:val="1"/>
              </w:rPr>
              <w:t xml:space="preserve"> </w:t>
            </w:r>
            <w:r>
              <w:t>kurul</w:t>
            </w:r>
            <w:r>
              <w:rPr>
                <w:spacing w:val="-3"/>
              </w:rPr>
              <w:t xml:space="preserve"> </w:t>
            </w:r>
            <w:r>
              <w:t>kararlarının</w:t>
            </w:r>
            <w:r>
              <w:rPr>
                <w:spacing w:val="-3"/>
              </w:rPr>
              <w:t xml:space="preserve"> </w:t>
            </w:r>
            <w:r>
              <w:t>uygulanmasını</w:t>
            </w:r>
            <w:r>
              <w:rPr>
                <w:spacing w:val="-3"/>
              </w:rPr>
              <w:t xml:space="preserve"> </w:t>
            </w:r>
            <w:r>
              <w:t>sağlamak</w:t>
            </w:r>
          </w:p>
        </w:tc>
        <w:tc>
          <w:tcPr>
            <w:tcW w:w="3522" w:type="dxa"/>
            <w:vMerge w:val="restart"/>
          </w:tcPr>
          <w:p w:rsidR="00E438C7" w:rsidRDefault="00E438C7" w:rsidP="00647551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-Akademisyen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E438C7" w:rsidRDefault="00E438C7" w:rsidP="00647551">
            <w:pPr>
              <w:pStyle w:val="TableParagraph"/>
              <w:spacing w:before="1"/>
              <w:ind w:left="7" w:right="578"/>
              <w:rPr>
                <w:sz w:val="24"/>
              </w:rPr>
            </w:pPr>
            <w:r>
              <w:rPr>
                <w:sz w:val="24"/>
              </w:rPr>
              <w:t>-Görevle ilgili mevzuata sahip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E438C7" w:rsidRDefault="00E438C7" w:rsidP="006475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-Mesleki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alanda tecrübeli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E438C7" w:rsidRDefault="00E438C7" w:rsidP="006475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özenli olmak,</w:t>
            </w:r>
          </w:p>
          <w:p w:rsidR="00E438C7" w:rsidRDefault="00E438C7" w:rsidP="00647551">
            <w:pPr>
              <w:pStyle w:val="TableParagraph"/>
              <w:ind w:left="7" w:right="444"/>
              <w:rPr>
                <w:sz w:val="24"/>
              </w:rPr>
            </w:pPr>
            <w:r>
              <w:rPr>
                <w:sz w:val="24"/>
              </w:rPr>
              <w:t>-Gizlilik konusunda bilgi sahibi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E438C7" w:rsidRDefault="00E438C7" w:rsidP="00647551">
            <w:pPr>
              <w:pStyle w:val="TableParagraph"/>
              <w:ind w:left="7" w:right="768"/>
              <w:jc w:val="both"/>
              <w:rPr>
                <w:sz w:val="24"/>
              </w:rPr>
            </w:pPr>
            <w:r>
              <w:rPr>
                <w:sz w:val="24"/>
              </w:rPr>
              <w:t>-İnsan gücü planlamasını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koordine edilmesini etkin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verimli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yapabiliyor olmak,</w:t>
            </w:r>
          </w:p>
          <w:p w:rsidR="00E438C7" w:rsidRDefault="00E438C7" w:rsidP="006475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-Zaman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yönetimine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E438C7" w:rsidRDefault="00E438C7" w:rsidP="006475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-Sorun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çözebilme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yetkinliğine</w:t>
            </w:r>
          </w:p>
          <w:p w:rsidR="00E438C7" w:rsidRPr="00EB524D" w:rsidRDefault="00E438C7" w:rsidP="00BB5CF0">
            <w:pPr>
              <w:rPr>
                <w:b/>
              </w:rPr>
            </w:pPr>
          </w:p>
        </w:tc>
      </w:tr>
      <w:tr w:rsidR="00E438C7" w:rsidTr="003F3573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E438C7" w:rsidRPr="008B3D55" w:rsidRDefault="00E438C7" w:rsidP="00BB5CF0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372" w:type="dxa"/>
            <w:vAlign w:val="center"/>
          </w:tcPr>
          <w:p w:rsidR="00E438C7" w:rsidRDefault="00E438C7" w:rsidP="00647551">
            <w:pPr>
              <w:pStyle w:val="TableParagraph"/>
              <w:spacing w:line="256" w:lineRule="exact"/>
              <w:ind w:left="25"/>
              <w:rPr>
                <w:sz w:val="24"/>
              </w:rPr>
            </w:pPr>
            <w:r>
              <w:rPr>
                <w:sz w:val="24"/>
              </w:rPr>
              <w:t>Enstitünün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</w:p>
          <w:p w:rsidR="00E438C7" w:rsidRDefault="00E438C7" w:rsidP="00647551">
            <w:proofErr w:type="gramStart"/>
            <w:r>
              <w:t>ve</w:t>
            </w:r>
            <w:proofErr w:type="gramEnd"/>
            <w:r>
              <w:t xml:space="preserve"> İdari kadro</w:t>
            </w:r>
            <w:r>
              <w:rPr>
                <w:spacing w:val="1"/>
              </w:rPr>
              <w:t xml:space="preserve"> </w:t>
            </w:r>
            <w:r>
              <w:t>ihtiyaçları ile ilgili</w:t>
            </w:r>
            <w:r>
              <w:rPr>
                <w:spacing w:val="1"/>
              </w:rPr>
              <w:t xml:space="preserve"> </w:t>
            </w:r>
            <w:r>
              <w:t>çalışmaları yürütmek,</w:t>
            </w:r>
            <w:r>
              <w:rPr>
                <w:spacing w:val="-58"/>
              </w:rPr>
              <w:t xml:space="preserve"> </w:t>
            </w:r>
            <w:r>
              <w:t>gerekli planlamaları</w:t>
            </w:r>
            <w:r>
              <w:rPr>
                <w:spacing w:val="1"/>
              </w:rPr>
              <w:t xml:space="preserve"> </w:t>
            </w:r>
            <w:r>
              <w:t>yapmak ve takip</w:t>
            </w:r>
            <w:r>
              <w:rPr>
                <w:spacing w:val="1"/>
              </w:rPr>
              <w:t xml:space="preserve"> </w:t>
            </w:r>
            <w:r>
              <w:t>etmek.</w:t>
            </w:r>
          </w:p>
        </w:tc>
        <w:tc>
          <w:tcPr>
            <w:tcW w:w="2675" w:type="dxa"/>
          </w:tcPr>
          <w:p w:rsidR="00E438C7" w:rsidRDefault="00E438C7" w:rsidP="00647551">
            <w:pPr>
              <w:pStyle w:val="TableParagraph"/>
              <w:spacing w:before="118"/>
              <w:ind w:left="10"/>
              <w:rPr>
                <w:sz w:val="24"/>
              </w:rPr>
            </w:pPr>
            <w:r>
              <w:rPr>
                <w:sz w:val="24"/>
              </w:rPr>
              <w:t>-Eğitim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E438C7" w:rsidRDefault="00E438C7" w:rsidP="0064755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-İdari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E438C7" w:rsidRDefault="00E438C7" w:rsidP="00647551">
            <w:pPr>
              <w:pStyle w:val="TableParagraph"/>
              <w:ind w:left="10" w:right="173"/>
              <w:rPr>
                <w:sz w:val="24"/>
              </w:rPr>
            </w:pPr>
            <w:r>
              <w:rPr>
                <w:sz w:val="24"/>
              </w:rPr>
              <w:t>-İş yükü ve öğrenci sayısının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artmasının hesap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edilememesi,</w:t>
            </w:r>
          </w:p>
          <w:p w:rsidR="00E438C7" w:rsidRDefault="00E438C7" w:rsidP="00647551">
            <w:r>
              <w:t>-Oluşacak</w:t>
            </w:r>
            <w:r>
              <w:rPr>
                <w:spacing w:val="-1"/>
              </w:rPr>
              <w:t xml:space="preserve"> </w:t>
            </w:r>
            <w:r>
              <w:t>hak ve</w:t>
            </w:r>
            <w:r>
              <w:rPr>
                <w:spacing w:val="-1"/>
              </w:rPr>
              <w:t xml:space="preserve"> </w:t>
            </w:r>
            <w:r>
              <w:t>itibar kaybı.</w:t>
            </w:r>
          </w:p>
        </w:tc>
        <w:tc>
          <w:tcPr>
            <w:tcW w:w="1415" w:type="dxa"/>
            <w:vAlign w:val="center"/>
          </w:tcPr>
          <w:p w:rsidR="00E438C7" w:rsidRPr="00EB524D" w:rsidRDefault="00E438C7" w:rsidP="00BB5CF0">
            <w:pPr>
              <w:jc w:val="center"/>
            </w:pPr>
            <w:r>
              <w:rPr>
                <w:b/>
              </w:rPr>
              <w:t>Yüksek</w:t>
            </w:r>
          </w:p>
        </w:tc>
        <w:tc>
          <w:tcPr>
            <w:tcW w:w="4206" w:type="dxa"/>
          </w:tcPr>
          <w:p w:rsidR="00E438C7" w:rsidRPr="00EB524D" w:rsidRDefault="00E438C7" w:rsidP="00BB5CF0">
            <w:pPr>
              <w:jc w:val="both"/>
            </w:pPr>
            <w:r>
              <w:t>Geçmiş</w:t>
            </w:r>
            <w:r>
              <w:rPr>
                <w:spacing w:val="-3"/>
              </w:rPr>
              <w:t xml:space="preserve"> </w:t>
            </w:r>
            <w:r>
              <w:t>yıllardaki</w:t>
            </w:r>
            <w:r>
              <w:rPr>
                <w:spacing w:val="-1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yükü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yıllar</w:t>
            </w:r>
            <w:r>
              <w:rPr>
                <w:spacing w:val="-1"/>
              </w:rPr>
              <w:t xml:space="preserve"> </w:t>
            </w:r>
            <w:r>
              <w:t>içinde</w:t>
            </w:r>
            <w:r>
              <w:rPr>
                <w:spacing w:val="-57"/>
              </w:rPr>
              <w:t xml:space="preserve"> </w:t>
            </w:r>
            <w:r>
              <w:t>artan öğrenci sayılarına bağlı olarak</w:t>
            </w:r>
            <w:r>
              <w:rPr>
                <w:spacing w:val="1"/>
              </w:rPr>
              <w:t xml:space="preserve"> </w:t>
            </w:r>
            <w:r>
              <w:t>personel</w:t>
            </w:r>
            <w:r>
              <w:rPr>
                <w:spacing w:val="-1"/>
              </w:rPr>
              <w:t xml:space="preserve"> </w:t>
            </w:r>
            <w:r>
              <w:t>kadro planlamasının</w:t>
            </w:r>
            <w:r>
              <w:rPr>
                <w:spacing w:val="-1"/>
              </w:rPr>
              <w:t xml:space="preserve"> </w:t>
            </w:r>
            <w:r>
              <w:t>yapılması</w:t>
            </w:r>
          </w:p>
        </w:tc>
        <w:tc>
          <w:tcPr>
            <w:tcW w:w="3522" w:type="dxa"/>
            <w:vMerge/>
          </w:tcPr>
          <w:p w:rsidR="00E438C7" w:rsidRPr="00EB524D" w:rsidRDefault="00E438C7" w:rsidP="00BB5CF0"/>
        </w:tc>
      </w:tr>
      <w:tr w:rsidR="00E438C7" w:rsidTr="003F3573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E438C7" w:rsidRPr="008B3D55" w:rsidRDefault="00E438C7" w:rsidP="00BB5CF0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372" w:type="dxa"/>
            <w:vAlign w:val="center"/>
          </w:tcPr>
          <w:p w:rsidR="00E438C7" w:rsidRDefault="00E438C7" w:rsidP="00E438C7">
            <w:pPr>
              <w:pStyle w:val="TableParagraph"/>
              <w:spacing w:line="256" w:lineRule="exact"/>
              <w:ind w:left="25"/>
              <w:rPr>
                <w:sz w:val="24"/>
              </w:rPr>
            </w:pPr>
            <w:r>
              <w:rPr>
                <w:sz w:val="24"/>
              </w:rPr>
              <w:t>Taşınırların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etkili,</w:t>
            </w:r>
          </w:p>
          <w:p w:rsidR="00E438C7" w:rsidRDefault="00E438C7" w:rsidP="00E438C7">
            <w:proofErr w:type="gramStart"/>
            <w:r>
              <w:t>ekonomik</w:t>
            </w:r>
            <w:proofErr w:type="gramEnd"/>
            <w:r>
              <w:t>, verimli ve</w:t>
            </w:r>
            <w:r>
              <w:rPr>
                <w:spacing w:val="-57"/>
              </w:rPr>
              <w:t xml:space="preserve"> </w:t>
            </w:r>
            <w:r>
              <w:t>hukuka uygun olarak</w:t>
            </w:r>
            <w:r>
              <w:rPr>
                <w:spacing w:val="-57"/>
              </w:rPr>
              <w:t xml:space="preserve"> </w:t>
            </w:r>
            <w:r>
              <w:t>edinilmesini ve</w:t>
            </w:r>
            <w:r>
              <w:rPr>
                <w:spacing w:val="1"/>
              </w:rPr>
              <w:t xml:space="preserve"> </w:t>
            </w:r>
            <w:r>
              <w:t>kullanılmasını;</w:t>
            </w:r>
            <w:r>
              <w:rPr>
                <w:spacing w:val="1"/>
              </w:rPr>
              <w:t xml:space="preserve"> </w:t>
            </w:r>
            <w:r>
              <w:lastRenderedPageBreak/>
              <w:t>kontrollerinin</w:t>
            </w:r>
            <w:r>
              <w:rPr>
                <w:spacing w:val="1"/>
              </w:rPr>
              <w:t xml:space="preserve"> </w:t>
            </w:r>
            <w:r>
              <w:t>yapılmasını,</w:t>
            </w:r>
            <w:r>
              <w:rPr>
                <w:spacing w:val="-1"/>
              </w:rPr>
              <w:t xml:space="preserve"> </w:t>
            </w:r>
            <w:r>
              <w:t>taşınır</w:t>
            </w:r>
          </w:p>
          <w:p w:rsidR="00E438C7" w:rsidRDefault="00E438C7" w:rsidP="00E438C7">
            <w:proofErr w:type="gramStart"/>
            <w:r>
              <w:t>kayıt</w:t>
            </w:r>
            <w:proofErr w:type="gramEnd"/>
            <w:r>
              <w:t xml:space="preserve"> ve kontrol</w:t>
            </w:r>
            <w:r>
              <w:rPr>
                <w:spacing w:val="1"/>
              </w:rPr>
              <w:t xml:space="preserve"> </w:t>
            </w:r>
            <w:r>
              <w:t>yetkilisi vasıtasıyla</w:t>
            </w:r>
            <w:r>
              <w:rPr>
                <w:spacing w:val="1"/>
              </w:rPr>
              <w:t xml:space="preserve"> </w:t>
            </w:r>
            <w:r>
              <w:t>kayıtlarının saydam</w:t>
            </w:r>
            <w:r>
              <w:rPr>
                <w:spacing w:val="1"/>
              </w:rPr>
              <w:t xml:space="preserve"> </w:t>
            </w:r>
            <w:r>
              <w:t>bir şekilde tutulmasını</w:t>
            </w:r>
            <w:r>
              <w:rPr>
                <w:spacing w:val="-58"/>
              </w:rPr>
              <w:t xml:space="preserve"> </w:t>
            </w:r>
            <w:r>
              <w:t>sağlamak.</w:t>
            </w:r>
          </w:p>
        </w:tc>
        <w:tc>
          <w:tcPr>
            <w:tcW w:w="2675" w:type="dxa"/>
          </w:tcPr>
          <w:p w:rsidR="00E438C7" w:rsidRDefault="00E438C7" w:rsidP="00E438C7">
            <w:pPr>
              <w:pStyle w:val="TableParagraph"/>
              <w:spacing w:before="118"/>
              <w:ind w:left="10"/>
              <w:rPr>
                <w:sz w:val="24"/>
              </w:rPr>
            </w:pPr>
            <w:r>
              <w:rPr>
                <w:sz w:val="24"/>
              </w:rPr>
              <w:lastRenderedPageBreak/>
              <w:t>-Görevin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E438C7" w:rsidRDefault="00E438C7" w:rsidP="00E438C7">
            <w:pPr>
              <w:pStyle w:val="TableParagraph"/>
              <w:ind w:left="10" w:right="186"/>
              <w:rPr>
                <w:sz w:val="24"/>
              </w:rPr>
            </w:pPr>
            <w:r>
              <w:rPr>
                <w:sz w:val="24"/>
              </w:rPr>
              <w:t>-Taşınırları kaybolması veya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görmesi,</w:t>
            </w:r>
          </w:p>
          <w:p w:rsidR="00E438C7" w:rsidRDefault="00E438C7" w:rsidP="00E438C7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-İlgililere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zimmet</w:t>
            </w:r>
          </w:p>
          <w:p w:rsidR="00E438C7" w:rsidRDefault="00E438C7" w:rsidP="00E438C7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yapılmaması</w:t>
            </w:r>
            <w:proofErr w:type="gramEnd"/>
            <w:r>
              <w:rPr>
                <w:sz w:val="24"/>
              </w:rPr>
              <w:t>,</w:t>
            </w:r>
          </w:p>
          <w:p w:rsidR="00E438C7" w:rsidRDefault="00E438C7" w:rsidP="00E438C7">
            <w:r>
              <w:lastRenderedPageBreak/>
              <w:t>-Kamu</w:t>
            </w:r>
            <w:r>
              <w:rPr>
                <w:spacing w:val="-1"/>
              </w:rPr>
              <w:t xml:space="preserve"> </w:t>
            </w:r>
            <w:r>
              <w:t>zararı.</w:t>
            </w:r>
          </w:p>
        </w:tc>
        <w:tc>
          <w:tcPr>
            <w:tcW w:w="1415" w:type="dxa"/>
            <w:vAlign w:val="center"/>
          </w:tcPr>
          <w:p w:rsidR="00E438C7" w:rsidRDefault="00E438C7" w:rsidP="00BB5C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Yüksek</w:t>
            </w:r>
          </w:p>
        </w:tc>
        <w:tc>
          <w:tcPr>
            <w:tcW w:w="4206" w:type="dxa"/>
          </w:tcPr>
          <w:p w:rsidR="00E438C7" w:rsidRDefault="00E438C7" w:rsidP="00E438C7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Taşınır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Yetkilisinin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düzenli</w:t>
            </w:r>
          </w:p>
          <w:p w:rsidR="00E438C7" w:rsidRDefault="00E438C7" w:rsidP="00E438C7">
            <w:pPr>
              <w:jc w:val="both"/>
              <w:rPr>
                <w:b/>
              </w:rPr>
            </w:pPr>
            <w:proofErr w:type="gramStart"/>
            <w:r>
              <w:t>aralıklarla</w:t>
            </w:r>
            <w:proofErr w:type="gramEnd"/>
            <w:r>
              <w:t xml:space="preserve"> ambar kontrolünü yapmasının</w:t>
            </w:r>
            <w:r>
              <w:rPr>
                <w:spacing w:val="1"/>
              </w:rPr>
              <w:t xml:space="preserve"> </w:t>
            </w:r>
            <w:r>
              <w:t>sağlanması, zimmet işlemlerinin takibinin</w:t>
            </w:r>
            <w:r>
              <w:rPr>
                <w:spacing w:val="-58"/>
              </w:rPr>
              <w:t xml:space="preserve"> </w:t>
            </w:r>
            <w:r>
              <w:t>yapılması, ilgili personelin konuyla ilgili</w:t>
            </w:r>
            <w:r>
              <w:rPr>
                <w:spacing w:val="1"/>
              </w:rPr>
              <w:t xml:space="preserve"> </w:t>
            </w:r>
            <w:r>
              <w:t xml:space="preserve">mevzuat eğitimine tabi </w:t>
            </w:r>
            <w:r>
              <w:lastRenderedPageBreak/>
              <w:t>tutulması, yasa ve</w:t>
            </w:r>
            <w:r>
              <w:rPr>
                <w:spacing w:val="-57"/>
              </w:rPr>
              <w:t xml:space="preserve"> </w:t>
            </w:r>
            <w:r>
              <w:t>yönetmeliklerin düzenli takibi ve</w:t>
            </w:r>
            <w:r>
              <w:rPr>
                <w:spacing w:val="1"/>
              </w:rPr>
              <w:t xml:space="preserve"> </w:t>
            </w:r>
            <w:r>
              <w:t>uygulanması.</w:t>
            </w:r>
          </w:p>
        </w:tc>
        <w:tc>
          <w:tcPr>
            <w:tcW w:w="3522" w:type="dxa"/>
            <w:vMerge/>
          </w:tcPr>
          <w:p w:rsidR="00E438C7" w:rsidRDefault="00E438C7" w:rsidP="00BB5CF0">
            <w:pPr>
              <w:rPr>
                <w:b/>
              </w:rPr>
            </w:pPr>
          </w:p>
        </w:tc>
      </w:tr>
      <w:tr w:rsidR="00E438C7" w:rsidTr="003F3573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E438C7" w:rsidRPr="008B3D55" w:rsidRDefault="00E438C7" w:rsidP="00BB5CF0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7</w:t>
            </w:r>
          </w:p>
        </w:tc>
        <w:tc>
          <w:tcPr>
            <w:tcW w:w="2372" w:type="dxa"/>
          </w:tcPr>
          <w:p w:rsidR="00E438C7" w:rsidRDefault="00E438C7" w:rsidP="003A7A2E">
            <w:pPr>
              <w:pStyle w:val="TableParagraph"/>
              <w:spacing w:line="256" w:lineRule="exact"/>
              <w:ind w:left="25"/>
              <w:rPr>
                <w:sz w:val="24"/>
              </w:rPr>
            </w:pPr>
            <w:r>
              <w:rPr>
                <w:sz w:val="24"/>
              </w:rPr>
              <w:t>Enstitünün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birimleri</w:t>
            </w:r>
          </w:p>
          <w:p w:rsidR="00E438C7" w:rsidRDefault="00E438C7" w:rsidP="003A7A2E">
            <w:pPr>
              <w:pStyle w:val="TableParagraph"/>
              <w:spacing w:line="270" w:lineRule="atLeast"/>
              <w:ind w:left="25" w:right="337"/>
              <w:rPr>
                <w:sz w:val="24"/>
              </w:rPr>
            </w:pPr>
            <w:proofErr w:type="gramStart"/>
            <w:r>
              <w:rPr>
                <w:sz w:val="24"/>
              </w:rPr>
              <w:t>üzerinde</w:t>
            </w:r>
            <w:proofErr w:type="gramEnd"/>
            <w:r>
              <w:rPr>
                <w:sz w:val="24"/>
              </w:rPr>
              <w:t xml:space="preserve"> genel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gözetim ve denetim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görevini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</w:tc>
        <w:tc>
          <w:tcPr>
            <w:tcW w:w="2675" w:type="dxa"/>
          </w:tcPr>
          <w:p w:rsidR="00E438C7" w:rsidRDefault="00E438C7" w:rsidP="003A7A2E">
            <w:pPr>
              <w:pStyle w:val="TableParagraph"/>
              <w:spacing w:before="118"/>
              <w:ind w:left="10"/>
              <w:rPr>
                <w:sz w:val="24"/>
              </w:rPr>
            </w:pPr>
            <w:r>
              <w:rPr>
                <w:sz w:val="24"/>
              </w:rPr>
              <w:t>-Kaliteli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eğitimin</w:t>
            </w:r>
          </w:p>
          <w:p w:rsidR="00E438C7" w:rsidRDefault="00E438C7" w:rsidP="003A7A2E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verilememesi</w:t>
            </w:r>
            <w:proofErr w:type="gramEnd"/>
            <w:r>
              <w:rPr>
                <w:sz w:val="24"/>
              </w:rPr>
              <w:t>,</w:t>
            </w:r>
          </w:p>
          <w:p w:rsidR="00E438C7" w:rsidRDefault="00E438C7" w:rsidP="003A7A2E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-Hak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adalet kaybı.</w:t>
            </w:r>
            <w:proofErr w:type="gramEnd"/>
          </w:p>
        </w:tc>
        <w:tc>
          <w:tcPr>
            <w:tcW w:w="1415" w:type="dxa"/>
          </w:tcPr>
          <w:p w:rsidR="00E438C7" w:rsidRDefault="00E438C7" w:rsidP="003A7A2E">
            <w:pPr>
              <w:pStyle w:val="TableParagraph"/>
              <w:spacing w:before="7"/>
              <w:rPr>
                <w:rFonts w:ascii="Cambria"/>
                <w:b/>
                <w:sz w:val="33"/>
              </w:rPr>
            </w:pPr>
          </w:p>
          <w:p w:rsidR="00E438C7" w:rsidRDefault="00E438C7" w:rsidP="003A7A2E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06" w:type="dxa"/>
          </w:tcPr>
          <w:p w:rsidR="00E438C7" w:rsidRDefault="00E438C7" w:rsidP="00BB5CF0">
            <w:pPr>
              <w:jc w:val="both"/>
            </w:pPr>
            <w:r w:rsidRPr="00E438C7">
              <w:t>Enstitü Müdür Yardımcıları, Anabilim Dalı Başkanları ve Enstitü Sekreteri ile koordineli çalışma.</w:t>
            </w:r>
          </w:p>
        </w:tc>
        <w:tc>
          <w:tcPr>
            <w:tcW w:w="3522" w:type="dxa"/>
            <w:vMerge w:val="restart"/>
          </w:tcPr>
          <w:p w:rsidR="00E438C7" w:rsidRDefault="00E438C7" w:rsidP="00E438C7">
            <w:r>
              <w:t>-Akademisyen olmak,</w:t>
            </w:r>
          </w:p>
          <w:p w:rsidR="00E438C7" w:rsidRDefault="00E438C7" w:rsidP="00E438C7">
            <w:r>
              <w:t>-Görevle ilgili mevzuata sahip olmak,</w:t>
            </w:r>
          </w:p>
          <w:p w:rsidR="00E438C7" w:rsidRDefault="00E438C7" w:rsidP="00E438C7">
            <w:r>
              <w:t>-Mesleki alanda tecrübeli olmak,</w:t>
            </w:r>
          </w:p>
          <w:p w:rsidR="00E438C7" w:rsidRDefault="00E438C7" w:rsidP="00E438C7">
            <w:r>
              <w:t>-Dikkatli ve özenli olmak,</w:t>
            </w:r>
          </w:p>
          <w:p w:rsidR="00E438C7" w:rsidRDefault="00E438C7" w:rsidP="00E438C7">
            <w:r>
              <w:t>-Gizlilik konusunda bilgi sahibi olmak,</w:t>
            </w:r>
          </w:p>
          <w:p w:rsidR="00E438C7" w:rsidRDefault="00E438C7" w:rsidP="00E438C7">
            <w:r>
              <w:t>-İnsan gücü planlamasını ve koordine edilmesini etkin ve verimli yapabiliyor olmak,</w:t>
            </w:r>
          </w:p>
          <w:p w:rsidR="00E438C7" w:rsidRDefault="00E438C7" w:rsidP="00E438C7">
            <w:r>
              <w:t>-Zaman yönetimine sahip olmak,</w:t>
            </w:r>
          </w:p>
          <w:p w:rsidR="00E438C7" w:rsidRDefault="00E438C7" w:rsidP="00E438C7">
            <w:r>
              <w:t>-Sorun çözebilme yetkinliğine</w:t>
            </w:r>
          </w:p>
          <w:p w:rsidR="00E438C7" w:rsidRDefault="00E438C7" w:rsidP="00E438C7">
            <w:proofErr w:type="gramStart"/>
            <w:r>
              <w:t>sahip</w:t>
            </w:r>
            <w:proofErr w:type="gramEnd"/>
            <w:r>
              <w:t xml:space="preserve"> olmak,</w:t>
            </w:r>
          </w:p>
          <w:p w:rsidR="00E438C7" w:rsidRDefault="00E438C7" w:rsidP="00E438C7">
            <w:r>
              <w:t>-Koordinasyon yapabilmek.</w:t>
            </w:r>
          </w:p>
        </w:tc>
      </w:tr>
      <w:tr w:rsidR="00E438C7" w:rsidTr="003F3573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E438C7" w:rsidRPr="008B3D55" w:rsidRDefault="00E438C7" w:rsidP="00BB5CF0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2372" w:type="dxa"/>
          </w:tcPr>
          <w:p w:rsidR="00E438C7" w:rsidRDefault="00E438C7" w:rsidP="003A7A2E">
            <w:pPr>
              <w:pStyle w:val="TableParagraph"/>
              <w:spacing w:line="256" w:lineRule="exact"/>
              <w:ind w:left="25"/>
              <w:rPr>
                <w:sz w:val="24"/>
              </w:rPr>
            </w:pPr>
            <w:r>
              <w:rPr>
                <w:sz w:val="24"/>
              </w:rPr>
              <w:t>Enstitünün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Anabilim</w:t>
            </w:r>
          </w:p>
          <w:p w:rsidR="00E438C7" w:rsidRDefault="00E438C7" w:rsidP="003A7A2E">
            <w:pPr>
              <w:pStyle w:val="TableParagraph"/>
              <w:spacing w:line="270" w:lineRule="atLeast"/>
              <w:ind w:left="25" w:right="704"/>
              <w:rPr>
                <w:sz w:val="24"/>
              </w:rPr>
            </w:pPr>
            <w:proofErr w:type="gramStart"/>
            <w:r>
              <w:rPr>
                <w:sz w:val="24"/>
              </w:rPr>
              <w:t>Dalları arasında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koordinasyonu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  <w:proofErr w:type="gramEnd"/>
          </w:p>
        </w:tc>
        <w:tc>
          <w:tcPr>
            <w:tcW w:w="2675" w:type="dxa"/>
          </w:tcPr>
          <w:p w:rsidR="00E438C7" w:rsidRDefault="00E438C7" w:rsidP="003A7A2E">
            <w:pPr>
              <w:pStyle w:val="TableParagraph"/>
              <w:spacing w:before="9"/>
              <w:rPr>
                <w:rFonts w:ascii="Cambria"/>
                <w:b/>
                <w:sz w:val="21"/>
              </w:rPr>
            </w:pPr>
          </w:p>
          <w:p w:rsidR="00E438C7" w:rsidRDefault="00E438C7" w:rsidP="003A7A2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-Kaliteli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eğitimin</w:t>
            </w:r>
          </w:p>
          <w:p w:rsidR="00E438C7" w:rsidRDefault="00E438C7" w:rsidP="003A7A2E">
            <w:pPr>
              <w:pStyle w:val="TableParagraph"/>
              <w:spacing w:before="1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verilememesi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E438C7" w:rsidRDefault="00E438C7" w:rsidP="003A7A2E">
            <w:pPr>
              <w:pStyle w:val="TableParagraph"/>
              <w:spacing w:before="7"/>
              <w:rPr>
                <w:rFonts w:ascii="Cambria"/>
                <w:b/>
                <w:sz w:val="33"/>
              </w:rPr>
            </w:pPr>
          </w:p>
          <w:p w:rsidR="00E438C7" w:rsidRDefault="00E438C7" w:rsidP="003A7A2E">
            <w:pPr>
              <w:pStyle w:val="TableParagraph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4206" w:type="dxa"/>
          </w:tcPr>
          <w:p w:rsidR="00E438C7" w:rsidRDefault="00E438C7" w:rsidP="003A7A2E">
            <w:pPr>
              <w:pStyle w:val="TableParagraph"/>
              <w:spacing w:before="118"/>
              <w:ind w:left="26" w:right="49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Yardımcıları,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Anabilim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Başkanları ve Enstitü Sekreteri 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koordineli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çalışma.</w:t>
            </w:r>
          </w:p>
        </w:tc>
        <w:tc>
          <w:tcPr>
            <w:tcW w:w="3522" w:type="dxa"/>
            <w:vMerge/>
          </w:tcPr>
          <w:p w:rsidR="00E438C7" w:rsidRDefault="00E438C7" w:rsidP="00BB5CF0"/>
        </w:tc>
      </w:tr>
      <w:tr w:rsidR="00E438C7" w:rsidTr="003F3573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E438C7" w:rsidRPr="008B3D55" w:rsidRDefault="00E438C7" w:rsidP="00BB5CF0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2372" w:type="dxa"/>
          </w:tcPr>
          <w:p w:rsidR="00E438C7" w:rsidRDefault="00E438C7" w:rsidP="003A7A2E">
            <w:pPr>
              <w:pStyle w:val="TableParagraph"/>
              <w:spacing w:line="256" w:lineRule="exact"/>
              <w:ind w:left="25"/>
              <w:rPr>
                <w:sz w:val="24"/>
              </w:rPr>
            </w:pPr>
            <w:r>
              <w:rPr>
                <w:sz w:val="24"/>
              </w:rPr>
              <w:t>Enstitüde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yapılacak</w:t>
            </w:r>
          </w:p>
          <w:p w:rsidR="00E438C7" w:rsidRDefault="00E438C7" w:rsidP="003A7A2E">
            <w:pPr>
              <w:pStyle w:val="TableParagraph"/>
              <w:spacing w:line="270" w:lineRule="atLeast"/>
              <w:ind w:left="25" w:right="90"/>
              <w:rPr>
                <w:sz w:val="24"/>
              </w:rPr>
            </w:pPr>
            <w:proofErr w:type="gramStart"/>
            <w:r>
              <w:rPr>
                <w:sz w:val="24"/>
              </w:rPr>
              <w:t>işlerin</w:t>
            </w:r>
            <w:proofErr w:type="gramEnd"/>
            <w:r>
              <w:rPr>
                <w:sz w:val="24"/>
              </w:rPr>
              <w:t xml:space="preserve"> yasa, tüzük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yönetmeliklere uygun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bir şekilde Rektörlük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Makamının talimatları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doğrultusunda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zamanında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yapılmasını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</w:tc>
        <w:tc>
          <w:tcPr>
            <w:tcW w:w="2675" w:type="dxa"/>
          </w:tcPr>
          <w:p w:rsidR="00E438C7" w:rsidRDefault="00E438C7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E438C7" w:rsidRDefault="00E438C7" w:rsidP="003A7A2E">
            <w:pPr>
              <w:pStyle w:val="TableParagraph"/>
              <w:spacing w:before="227"/>
              <w:ind w:left="10"/>
              <w:rPr>
                <w:sz w:val="24"/>
              </w:rPr>
            </w:pPr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zararı,</w:t>
            </w:r>
          </w:p>
          <w:p w:rsidR="00E438C7" w:rsidRDefault="00E438C7" w:rsidP="003A7A2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-Cezai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yaptırım,</w:t>
            </w:r>
          </w:p>
          <w:p w:rsidR="00E438C7" w:rsidRDefault="00E438C7" w:rsidP="003A7A2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E438C7" w:rsidRDefault="00E438C7" w:rsidP="003A7A2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-Hak kaybı.</w:t>
            </w:r>
          </w:p>
        </w:tc>
        <w:tc>
          <w:tcPr>
            <w:tcW w:w="1415" w:type="dxa"/>
          </w:tcPr>
          <w:p w:rsidR="00E438C7" w:rsidRDefault="00E438C7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E438C7" w:rsidRDefault="00E438C7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E438C7" w:rsidRDefault="00E438C7" w:rsidP="003A7A2E">
            <w:pPr>
              <w:pStyle w:val="TableParagraph"/>
              <w:spacing w:before="8"/>
              <w:rPr>
                <w:rFonts w:ascii="Cambria"/>
                <w:b/>
                <w:sz w:val="28"/>
              </w:rPr>
            </w:pPr>
          </w:p>
          <w:p w:rsidR="00E438C7" w:rsidRDefault="00E438C7" w:rsidP="003A7A2E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06" w:type="dxa"/>
          </w:tcPr>
          <w:p w:rsidR="00E438C7" w:rsidRDefault="00E438C7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E438C7" w:rsidRDefault="00E438C7" w:rsidP="003A7A2E">
            <w:pPr>
              <w:pStyle w:val="TableParagraph"/>
              <w:spacing w:before="227"/>
              <w:ind w:left="26" w:right="21"/>
              <w:rPr>
                <w:sz w:val="24"/>
              </w:rPr>
            </w:pPr>
            <w:r>
              <w:rPr>
                <w:sz w:val="24"/>
              </w:rPr>
              <w:t>Enstitü Müdür Yardımcıları, Anabilim Dalı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Başkanları ve Enstitü Sekreteri 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koordineli çalışma, yasa ve yönetmeliklerin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düzenli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takibi ve uygulanması.</w:t>
            </w:r>
          </w:p>
        </w:tc>
        <w:tc>
          <w:tcPr>
            <w:tcW w:w="3522" w:type="dxa"/>
            <w:vMerge/>
          </w:tcPr>
          <w:p w:rsidR="00E438C7" w:rsidRDefault="00E438C7" w:rsidP="00BB5CF0">
            <w:pPr>
              <w:rPr>
                <w:b/>
              </w:rPr>
            </w:pPr>
          </w:p>
        </w:tc>
      </w:tr>
      <w:tr w:rsidR="00E438C7" w:rsidTr="003F3573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E438C7" w:rsidRPr="008B3D55" w:rsidRDefault="00E438C7" w:rsidP="00BB5CF0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10</w:t>
            </w:r>
          </w:p>
        </w:tc>
        <w:tc>
          <w:tcPr>
            <w:tcW w:w="2372" w:type="dxa"/>
          </w:tcPr>
          <w:p w:rsidR="00E438C7" w:rsidRDefault="00E438C7" w:rsidP="003A7A2E">
            <w:pPr>
              <w:pStyle w:val="TableParagraph"/>
              <w:spacing w:line="256" w:lineRule="exact"/>
              <w:ind w:left="25"/>
              <w:rPr>
                <w:sz w:val="24"/>
              </w:rPr>
            </w:pPr>
            <w:r>
              <w:rPr>
                <w:sz w:val="24"/>
              </w:rPr>
              <w:t>Kuruluşun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amaç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:rsidR="00E438C7" w:rsidRDefault="00E438C7" w:rsidP="003A7A2E">
            <w:pPr>
              <w:pStyle w:val="TableParagraph"/>
              <w:spacing w:line="256" w:lineRule="exact"/>
              <w:ind w:left="25"/>
              <w:rPr>
                <w:sz w:val="24"/>
              </w:rPr>
            </w:pPr>
            <w:proofErr w:type="gramStart"/>
            <w:r>
              <w:rPr>
                <w:sz w:val="24"/>
              </w:rPr>
              <w:t>hedefleriyle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değişen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fırsatlar arasındaki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uyumun korunması 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yönetilmesine destek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vermek.</w:t>
            </w:r>
          </w:p>
        </w:tc>
        <w:tc>
          <w:tcPr>
            <w:tcW w:w="2675" w:type="dxa"/>
          </w:tcPr>
          <w:p w:rsidR="00E438C7" w:rsidRDefault="00E438C7" w:rsidP="003A7A2E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Planlanan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hedeflerin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</w:p>
          <w:p w:rsidR="00E438C7" w:rsidRDefault="00E438C7" w:rsidP="003A7A2E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getirilememesi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E438C7" w:rsidRDefault="00E438C7" w:rsidP="003A7A2E">
            <w:pPr>
              <w:pStyle w:val="TableParagraph"/>
              <w:spacing w:before="118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4206" w:type="dxa"/>
          </w:tcPr>
          <w:p w:rsidR="00E438C7" w:rsidRDefault="00E438C7" w:rsidP="003A7A2E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Planlanan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hedeflerin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getirilmesi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</w:p>
          <w:p w:rsidR="00E438C7" w:rsidRDefault="00E438C7" w:rsidP="003A7A2E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gerekli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denetimi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</w:tc>
        <w:tc>
          <w:tcPr>
            <w:tcW w:w="3522" w:type="dxa"/>
            <w:vMerge/>
          </w:tcPr>
          <w:p w:rsidR="00E438C7" w:rsidRDefault="00E438C7" w:rsidP="00BB5CF0">
            <w:pPr>
              <w:rPr>
                <w:b/>
              </w:rPr>
            </w:pPr>
          </w:p>
        </w:tc>
      </w:tr>
      <w:tr w:rsidR="003F3573" w:rsidTr="003F3573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3F3573" w:rsidRPr="008B3D55" w:rsidRDefault="003F3573" w:rsidP="00BB5CF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72" w:type="dxa"/>
          </w:tcPr>
          <w:p w:rsidR="003F3573" w:rsidRDefault="003F3573" w:rsidP="003A7A2E">
            <w:pPr>
              <w:pStyle w:val="TableParagraph"/>
              <w:spacing w:line="256" w:lineRule="exact"/>
              <w:ind w:left="25"/>
              <w:rPr>
                <w:sz w:val="24"/>
              </w:rPr>
            </w:pPr>
            <w:r>
              <w:rPr>
                <w:sz w:val="24"/>
              </w:rPr>
              <w:t>Enstitünün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ofis,</w:t>
            </w:r>
          </w:p>
          <w:p w:rsidR="003F3573" w:rsidRDefault="003F3573" w:rsidP="003A7A2E">
            <w:pPr>
              <w:pStyle w:val="TableParagraph"/>
              <w:spacing w:line="270" w:lineRule="atLeast"/>
              <w:ind w:left="25" w:right="90"/>
              <w:rPr>
                <w:sz w:val="24"/>
              </w:rPr>
            </w:pPr>
            <w:proofErr w:type="gramStart"/>
            <w:r>
              <w:rPr>
                <w:sz w:val="24"/>
              </w:rPr>
              <w:t>derslik</w:t>
            </w:r>
            <w:proofErr w:type="gramEnd"/>
            <w:r>
              <w:rPr>
                <w:sz w:val="24"/>
              </w:rPr>
              <w:t>, laboratuvar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diğer alt yapı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ihtiyaçlarını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belirlemek, üst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yönetime iletmek,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ihtiyaçları temin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etmek ve dağılımını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 birim ihtiyaçlarına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 koordine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</w:p>
        </w:tc>
        <w:tc>
          <w:tcPr>
            <w:tcW w:w="2675" w:type="dxa"/>
          </w:tcPr>
          <w:p w:rsidR="003F3573" w:rsidRDefault="003F3573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3F3573" w:rsidRDefault="003F3573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3F3573" w:rsidRDefault="003F3573" w:rsidP="003A7A2E">
            <w:pPr>
              <w:pStyle w:val="TableParagraph"/>
              <w:spacing w:before="198"/>
              <w:ind w:left="10" w:right="86"/>
              <w:rPr>
                <w:sz w:val="24"/>
              </w:rPr>
            </w:pPr>
            <w:r>
              <w:rPr>
                <w:sz w:val="24"/>
              </w:rPr>
              <w:t>-Fiziki mekânların ve çalışma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koşullarının uygun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dağıtılmaması,</w:t>
            </w:r>
          </w:p>
          <w:p w:rsidR="003F3573" w:rsidRDefault="003F3573" w:rsidP="003A7A2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-Ortaya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çıkacak hak kaybı.</w:t>
            </w:r>
          </w:p>
        </w:tc>
        <w:tc>
          <w:tcPr>
            <w:tcW w:w="1415" w:type="dxa"/>
          </w:tcPr>
          <w:p w:rsidR="003F3573" w:rsidRDefault="003F3573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3F3573" w:rsidRDefault="003F3573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3F3573" w:rsidRDefault="003F3573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3F3573" w:rsidRDefault="003F3573" w:rsidP="003A7A2E">
            <w:pPr>
              <w:pStyle w:val="TableParagraph"/>
              <w:spacing w:before="2"/>
              <w:rPr>
                <w:rFonts w:ascii="Cambria"/>
                <w:b/>
                <w:sz w:val="26"/>
              </w:rPr>
            </w:pPr>
          </w:p>
          <w:p w:rsidR="003F3573" w:rsidRDefault="003F3573" w:rsidP="003A7A2E">
            <w:pPr>
              <w:pStyle w:val="TableParagraph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4206" w:type="dxa"/>
          </w:tcPr>
          <w:p w:rsidR="003F3573" w:rsidRDefault="003F3573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3F3573" w:rsidRDefault="003F3573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3F3573" w:rsidRDefault="003F3573" w:rsidP="003A7A2E">
            <w:pPr>
              <w:pStyle w:val="TableParagraph"/>
              <w:spacing w:before="198"/>
              <w:ind w:left="26" w:right="568"/>
              <w:rPr>
                <w:sz w:val="24"/>
              </w:rPr>
            </w:pPr>
            <w:r>
              <w:rPr>
                <w:sz w:val="24"/>
              </w:rPr>
              <w:t>Anabilim Dalları ve İdari birimler 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irtibat içerisinde gerekli düzenlemeler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yapılarak eldeki imkânları maksimum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düzeyde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verimli kullanılması.</w:t>
            </w:r>
          </w:p>
        </w:tc>
        <w:tc>
          <w:tcPr>
            <w:tcW w:w="3522" w:type="dxa"/>
            <w:vMerge w:val="restart"/>
          </w:tcPr>
          <w:p w:rsidR="003F3573" w:rsidRPr="003F3573" w:rsidRDefault="003F3573" w:rsidP="003F3573">
            <w:pPr>
              <w:widowControl w:val="0"/>
              <w:autoSpaceDE w:val="0"/>
              <w:autoSpaceDN w:val="0"/>
              <w:ind w:left="7"/>
              <w:rPr>
                <w:szCs w:val="22"/>
                <w:lang w:eastAsia="en-US"/>
              </w:rPr>
            </w:pPr>
            <w:r w:rsidRPr="003F3573">
              <w:rPr>
                <w:szCs w:val="22"/>
                <w:lang w:eastAsia="en-US"/>
              </w:rPr>
              <w:t>-Akademisyen</w:t>
            </w:r>
            <w:r w:rsidRPr="003F3573">
              <w:rPr>
                <w:spacing w:val="-1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olmak,</w:t>
            </w:r>
          </w:p>
          <w:p w:rsidR="003F3573" w:rsidRPr="003F3573" w:rsidRDefault="003F3573" w:rsidP="003F3573">
            <w:pPr>
              <w:widowControl w:val="0"/>
              <w:autoSpaceDE w:val="0"/>
              <w:autoSpaceDN w:val="0"/>
              <w:spacing w:before="1"/>
              <w:ind w:left="7" w:right="578"/>
              <w:rPr>
                <w:szCs w:val="22"/>
                <w:lang w:eastAsia="en-US"/>
              </w:rPr>
            </w:pPr>
            <w:r w:rsidRPr="003F3573">
              <w:rPr>
                <w:szCs w:val="22"/>
                <w:lang w:eastAsia="en-US"/>
              </w:rPr>
              <w:t>-Görevle ilgili mevzuata sahip</w:t>
            </w:r>
            <w:r w:rsidRPr="003F3573">
              <w:rPr>
                <w:spacing w:val="-58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olmak,</w:t>
            </w:r>
          </w:p>
          <w:p w:rsidR="003F3573" w:rsidRPr="003F3573" w:rsidRDefault="003F3573" w:rsidP="003F3573">
            <w:pPr>
              <w:widowControl w:val="0"/>
              <w:autoSpaceDE w:val="0"/>
              <w:autoSpaceDN w:val="0"/>
              <w:ind w:left="7"/>
              <w:rPr>
                <w:szCs w:val="22"/>
                <w:lang w:eastAsia="en-US"/>
              </w:rPr>
            </w:pPr>
            <w:r w:rsidRPr="003F3573">
              <w:rPr>
                <w:szCs w:val="22"/>
                <w:lang w:eastAsia="en-US"/>
              </w:rPr>
              <w:t>-Mesleki</w:t>
            </w:r>
            <w:r w:rsidRPr="003F3573">
              <w:rPr>
                <w:spacing w:val="-1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alanda tecrübeli</w:t>
            </w:r>
            <w:r w:rsidRPr="003F3573">
              <w:rPr>
                <w:spacing w:val="-1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olmak,</w:t>
            </w:r>
          </w:p>
          <w:p w:rsidR="003F3573" w:rsidRPr="003F3573" w:rsidRDefault="003F3573" w:rsidP="003F3573">
            <w:pPr>
              <w:widowControl w:val="0"/>
              <w:autoSpaceDE w:val="0"/>
              <w:autoSpaceDN w:val="0"/>
              <w:ind w:left="7"/>
              <w:rPr>
                <w:szCs w:val="22"/>
                <w:lang w:eastAsia="en-US"/>
              </w:rPr>
            </w:pPr>
            <w:r w:rsidRPr="003F3573">
              <w:rPr>
                <w:szCs w:val="22"/>
                <w:lang w:eastAsia="en-US"/>
              </w:rPr>
              <w:t>-Dikkatli</w:t>
            </w:r>
            <w:r w:rsidRPr="003F3573">
              <w:rPr>
                <w:spacing w:val="-2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ve özenli olmak,</w:t>
            </w:r>
          </w:p>
          <w:p w:rsidR="003F3573" w:rsidRPr="003F3573" w:rsidRDefault="003F3573" w:rsidP="003F3573">
            <w:pPr>
              <w:widowControl w:val="0"/>
              <w:autoSpaceDE w:val="0"/>
              <w:autoSpaceDN w:val="0"/>
              <w:ind w:left="7" w:right="444"/>
              <w:rPr>
                <w:szCs w:val="22"/>
                <w:lang w:eastAsia="en-US"/>
              </w:rPr>
            </w:pPr>
            <w:r w:rsidRPr="003F3573">
              <w:rPr>
                <w:szCs w:val="22"/>
                <w:lang w:eastAsia="en-US"/>
              </w:rPr>
              <w:t>-Gizlilik konusunda bilgi sahibi</w:t>
            </w:r>
            <w:r w:rsidRPr="003F3573">
              <w:rPr>
                <w:spacing w:val="-57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olmak,</w:t>
            </w:r>
          </w:p>
          <w:p w:rsidR="003F3573" w:rsidRPr="003F3573" w:rsidRDefault="003F3573" w:rsidP="003F3573">
            <w:pPr>
              <w:widowControl w:val="0"/>
              <w:autoSpaceDE w:val="0"/>
              <w:autoSpaceDN w:val="0"/>
              <w:ind w:left="7" w:right="768"/>
              <w:jc w:val="both"/>
              <w:rPr>
                <w:szCs w:val="22"/>
                <w:lang w:eastAsia="en-US"/>
              </w:rPr>
            </w:pPr>
            <w:r w:rsidRPr="003F3573">
              <w:rPr>
                <w:szCs w:val="22"/>
                <w:lang w:eastAsia="en-US"/>
              </w:rPr>
              <w:t>-İnsan gücü planlamasını ve</w:t>
            </w:r>
            <w:r w:rsidRPr="003F3573">
              <w:rPr>
                <w:spacing w:val="-57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koordine edilmesini etkin ve</w:t>
            </w:r>
            <w:r w:rsidRPr="003F3573">
              <w:rPr>
                <w:spacing w:val="-57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verimli</w:t>
            </w:r>
            <w:r w:rsidRPr="003F3573">
              <w:rPr>
                <w:spacing w:val="-1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yapabiliyor olmak,-Zaman</w:t>
            </w:r>
            <w:r w:rsidRPr="003F3573">
              <w:rPr>
                <w:spacing w:val="-2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yönetimine</w:t>
            </w:r>
            <w:r w:rsidRPr="003F3573">
              <w:rPr>
                <w:spacing w:val="-2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sahip</w:t>
            </w:r>
            <w:r w:rsidRPr="003F3573">
              <w:rPr>
                <w:spacing w:val="-2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olmak,</w:t>
            </w:r>
          </w:p>
          <w:p w:rsidR="003F3573" w:rsidRPr="003F3573" w:rsidRDefault="003F3573" w:rsidP="003F3573">
            <w:pPr>
              <w:widowControl w:val="0"/>
              <w:autoSpaceDE w:val="0"/>
              <w:autoSpaceDN w:val="0"/>
              <w:ind w:left="7"/>
              <w:rPr>
                <w:szCs w:val="22"/>
                <w:lang w:eastAsia="en-US"/>
              </w:rPr>
            </w:pPr>
            <w:r w:rsidRPr="003F3573">
              <w:rPr>
                <w:szCs w:val="22"/>
                <w:lang w:eastAsia="en-US"/>
              </w:rPr>
              <w:t>-Sorun</w:t>
            </w:r>
            <w:r w:rsidRPr="003F3573">
              <w:rPr>
                <w:spacing w:val="-1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çözebilme</w:t>
            </w:r>
            <w:r w:rsidRPr="003F3573">
              <w:rPr>
                <w:spacing w:val="-1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yetkinliğine</w:t>
            </w:r>
          </w:p>
          <w:p w:rsidR="003F3573" w:rsidRPr="003F3573" w:rsidRDefault="003F3573" w:rsidP="003F3573">
            <w:pPr>
              <w:widowControl w:val="0"/>
              <w:autoSpaceDE w:val="0"/>
              <w:autoSpaceDN w:val="0"/>
              <w:ind w:left="7"/>
              <w:rPr>
                <w:szCs w:val="22"/>
                <w:lang w:eastAsia="en-US"/>
              </w:rPr>
            </w:pPr>
            <w:proofErr w:type="gramStart"/>
            <w:r w:rsidRPr="003F3573">
              <w:rPr>
                <w:szCs w:val="22"/>
                <w:lang w:eastAsia="en-US"/>
              </w:rPr>
              <w:t>sahip</w:t>
            </w:r>
            <w:proofErr w:type="gramEnd"/>
            <w:r w:rsidRPr="003F3573">
              <w:rPr>
                <w:spacing w:val="-4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olmak,</w:t>
            </w:r>
          </w:p>
          <w:p w:rsidR="003F3573" w:rsidRDefault="003F3573" w:rsidP="003F3573">
            <w:pPr>
              <w:rPr>
                <w:b/>
              </w:rPr>
            </w:pPr>
            <w:r w:rsidRPr="003F3573">
              <w:rPr>
                <w:szCs w:val="22"/>
                <w:lang w:eastAsia="en-US"/>
              </w:rPr>
              <w:t>-Koordinasyon</w:t>
            </w:r>
            <w:r w:rsidRPr="003F3573">
              <w:rPr>
                <w:spacing w:val="-1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yapabilmek.</w:t>
            </w:r>
          </w:p>
        </w:tc>
      </w:tr>
      <w:tr w:rsidR="003F3573" w:rsidTr="00DC6684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3F3573" w:rsidRPr="008B3D55" w:rsidRDefault="003F3573" w:rsidP="00BB5CF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72" w:type="dxa"/>
          </w:tcPr>
          <w:p w:rsidR="003F3573" w:rsidRDefault="003F3573" w:rsidP="003A7A2E">
            <w:pPr>
              <w:pStyle w:val="TableParagraph"/>
              <w:spacing w:line="256" w:lineRule="exact"/>
              <w:ind w:left="25"/>
              <w:rPr>
                <w:sz w:val="24"/>
              </w:rPr>
            </w:pPr>
            <w:r>
              <w:rPr>
                <w:sz w:val="24"/>
              </w:rPr>
              <w:t>Üniversitenin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misyon</w:t>
            </w:r>
            <w:proofErr w:type="gramEnd"/>
          </w:p>
          <w:p w:rsidR="003F3573" w:rsidRDefault="003F3573" w:rsidP="003A7A2E">
            <w:pPr>
              <w:pStyle w:val="TableParagraph"/>
              <w:spacing w:line="270" w:lineRule="atLeast"/>
              <w:ind w:left="25" w:right="70"/>
              <w:rPr>
                <w:sz w:val="24"/>
              </w:rPr>
            </w:pPr>
            <w:r>
              <w:rPr>
                <w:sz w:val="24"/>
              </w:rPr>
              <w:t>ve vizyonu ile uyumlu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Enstitü </w:t>
            </w:r>
            <w:proofErr w:type="gramStart"/>
            <w:r>
              <w:rPr>
                <w:sz w:val="24"/>
              </w:rPr>
              <w:t>misyon</w:t>
            </w:r>
            <w:proofErr w:type="gramEnd"/>
            <w:r>
              <w:rPr>
                <w:sz w:val="24"/>
              </w:rPr>
              <w:t xml:space="preserve">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vizyonunu </w:t>
            </w:r>
            <w:r>
              <w:rPr>
                <w:sz w:val="24"/>
              </w:rPr>
              <w:lastRenderedPageBreak/>
              <w:t>belirlemek,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stratejik planları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yapmak, amaçları,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hedefleri, performans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göstergelerini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ölçütlerini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belirlemek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ve her yıl hedeflerin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 kadar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tutturulduğunu takip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edip, üst yönetime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vermek.</w:t>
            </w:r>
          </w:p>
        </w:tc>
        <w:tc>
          <w:tcPr>
            <w:tcW w:w="2675" w:type="dxa"/>
          </w:tcPr>
          <w:p w:rsidR="003F3573" w:rsidRDefault="003F3573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3F3573" w:rsidRDefault="003F3573" w:rsidP="003A7A2E">
            <w:pPr>
              <w:pStyle w:val="TableParagraph"/>
              <w:spacing w:before="1"/>
              <w:rPr>
                <w:rFonts w:ascii="Cambria"/>
                <w:b/>
                <w:sz w:val="31"/>
              </w:rPr>
            </w:pPr>
          </w:p>
          <w:p w:rsidR="003F3573" w:rsidRDefault="003F3573" w:rsidP="003A7A2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Eğitim-öğretimin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3F3573" w:rsidRDefault="003F3573" w:rsidP="003A7A2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-Kurumsal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hedeflere</w:t>
            </w:r>
          </w:p>
          <w:p w:rsidR="003F3573" w:rsidRDefault="003F3573" w:rsidP="003A7A2E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ulaşılamaması</w:t>
            </w:r>
            <w:proofErr w:type="gramEnd"/>
            <w:r>
              <w:rPr>
                <w:sz w:val="24"/>
              </w:rPr>
              <w:t>,</w:t>
            </w:r>
          </w:p>
          <w:p w:rsidR="003F3573" w:rsidRDefault="003F3573" w:rsidP="003A7A2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  <w:tc>
          <w:tcPr>
            <w:tcW w:w="1415" w:type="dxa"/>
          </w:tcPr>
          <w:p w:rsidR="003F3573" w:rsidRDefault="003F3573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3F3573" w:rsidRDefault="003F3573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3F3573" w:rsidRDefault="003F3573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3F3573" w:rsidRDefault="003F3573" w:rsidP="003A7A2E">
            <w:pPr>
              <w:pStyle w:val="TableParagraph"/>
              <w:spacing w:before="169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06" w:type="dxa"/>
          </w:tcPr>
          <w:p w:rsidR="003F3573" w:rsidRDefault="003F3573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3F3573" w:rsidRDefault="003F3573" w:rsidP="003A7A2E">
            <w:pPr>
              <w:pStyle w:val="TableParagraph"/>
              <w:spacing w:before="1"/>
              <w:rPr>
                <w:rFonts w:ascii="Cambria"/>
                <w:b/>
                <w:sz w:val="31"/>
              </w:rPr>
            </w:pPr>
          </w:p>
          <w:p w:rsidR="003F3573" w:rsidRDefault="003F3573" w:rsidP="003A7A2E">
            <w:pPr>
              <w:pStyle w:val="TableParagraph"/>
              <w:ind w:left="26" w:right="119"/>
              <w:rPr>
                <w:sz w:val="24"/>
              </w:rPr>
            </w:pPr>
            <w:proofErr w:type="gramStart"/>
            <w:r>
              <w:rPr>
                <w:sz w:val="24"/>
              </w:rPr>
              <w:t>Anabilim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birimlerle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irtibat içerisinde veri akışı sağlanması,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gerekli iş bölümü yapılarak </w:t>
            </w:r>
            <w:r>
              <w:rPr>
                <w:sz w:val="24"/>
              </w:rPr>
              <w:lastRenderedPageBreak/>
              <w:t>kurumsal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hedeflere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ulaşılmasının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  <w:proofErr w:type="gramEnd"/>
          </w:p>
        </w:tc>
        <w:tc>
          <w:tcPr>
            <w:tcW w:w="3522" w:type="dxa"/>
            <w:vMerge/>
          </w:tcPr>
          <w:p w:rsidR="003F3573" w:rsidRDefault="003F3573" w:rsidP="00BB5CF0">
            <w:pPr>
              <w:rPr>
                <w:b/>
              </w:rPr>
            </w:pPr>
          </w:p>
        </w:tc>
      </w:tr>
      <w:tr w:rsidR="003F3573" w:rsidTr="00AB0DE2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3F3573" w:rsidRDefault="003F3573" w:rsidP="00BB5C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2372" w:type="dxa"/>
          </w:tcPr>
          <w:p w:rsidR="003F3573" w:rsidRDefault="003F3573" w:rsidP="003A7A2E">
            <w:pPr>
              <w:pStyle w:val="TableParagraph"/>
              <w:spacing w:line="256" w:lineRule="exact"/>
              <w:ind w:left="25"/>
              <w:rPr>
                <w:sz w:val="24"/>
              </w:rPr>
            </w:pPr>
            <w:r>
              <w:rPr>
                <w:sz w:val="24"/>
              </w:rPr>
              <w:t>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elemanı</w:t>
            </w:r>
          </w:p>
          <w:p w:rsidR="003F3573" w:rsidRDefault="003F3573" w:rsidP="003A7A2E">
            <w:pPr>
              <w:pStyle w:val="TableParagraph"/>
              <w:spacing w:line="270" w:lineRule="atLeast"/>
              <w:ind w:left="25" w:right="217"/>
              <w:rPr>
                <w:sz w:val="24"/>
              </w:rPr>
            </w:pPr>
            <w:proofErr w:type="gramStart"/>
            <w:r>
              <w:rPr>
                <w:sz w:val="24"/>
              </w:rPr>
              <w:t>başına</w:t>
            </w:r>
            <w:proofErr w:type="gramEnd"/>
            <w:r>
              <w:rPr>
                <w:sz w:val="24"/>
              </w:rPr>
              <w:t xml:space="preserve"> düşen öğrenci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sayılarını koordine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etmek, öğrencilerin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başarı durumlarını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izlemek ve başarı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grafiklerini artıracak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önlemleri planlamak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hayata geçirmek</w:t>
            </w:r>
          </w:p>
        </w:tc>
        <w:tc>
          <w:tcPr>
            <w:tcW w:w="2675" w:type="dxa"/>
          </w:tcPr>
          <w:p w:rsidR="003F3573" w:rsidRDefault="003F3573" w:rsidP="003A7A2E">
            <w:pPr>
              <w:pStyle w:val="TableParagraph"/>
              <w:spacing w:before="7"/>
              <w:rPr>
                <w:rFonts w:ascii="Cambria"/>
                <w:b/>
                <w:sz w:val="33"/>
              </w:rPr>
            </w:pPr>
          </w:p>
          <w:p w:rsidR="003F3573" w:rsidRDefault="003F3573" w:rsidP="003A7A2E">
            <w:pPr>
              <w:pStyle w:val="TableParagraph"/>
              <w:ind w:left="10" w:right="253"/>
              <w:rPr>
                <w:sz w:val="24"/>
              </w:rPr>
            </w:pPr>
            <w:r>
              <w:rPr>
                <w:sz w:val="24"/>
              </w:rPr>
              <w:t>-Öğrenci-öğretim elemanı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eşitsizliğinde verimli eğitim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öğretimin olmaması,</w:t>
            </w:r>
          </w:p>
          <w:p w:rsidR="003F3573" w:rsidRDefault="003F3573" w:rsidP="003A7A2E">
            <w:pPr>
              <w:pStyle w:val="TableParagraph"/>
              <w:ind w:left="10" w:right="500"/>
              <w:rPr>
                <w:sz w:val="24"/>
              </w:rPr>
            </w:pPr>
            <w:r>
              <w:rPr>
                <w:sz w:val="24"/>
              </w:rPr>
              <w:t>-Öğrencilerin başarısızlık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oranının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yüksek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olması,</w:t>
            </w:r>
          </w:p>
          <w:p w:rsidR="003F3573" w:rsidRDefault="003F3573" w:rsidP="003A7A2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  <w:tc>
          <w:tcPr>
            <w:tcW w:w="1415" w:type="dxa"/>
          </w:tcPr>
          <w:p w:rsidR="003F3573" w:rsidRDefault="003F3573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3F3573" w:rsidRDefault="003F3573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3F3573" w:rsidRDefault="003F3573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3F3573" w:rsidRDefault="003F3573" w:rsidP="003A7A2E">
            <w:pPr>
              <w:pStyle w:val="TableParagraph"/>
              <w:spacing w:before="169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06" w:type="dxa"/>
          </w:tcPr>
          <w:p w:rsidR="003F3573" w:rsidRDefault="003F3573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3F3573" w:rsidRDefault="003F3573" w:rsidP="003A7A2E">
            <w:pPr>
              <w:pStyle w:val="TableParagraph"/>
              <w:spacing w:before="227"/>
              <w:ind w:left="26" w:right="304"/>
              <w:rPr>
                <w:sz w:val="24"/>
              </w:rPr>
            </w:pPr>
            <w:r>
              <w:rPr>
                <w:sz w:val="24"/>
              </w:rPr>
              <w:t>Yeterli ve kaliteli miktarda 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açılmasının sağlanması, istatistiklerin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değerlendirilerek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sonraki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programlarının bu istatistiklere göre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3522" w:type="dxa"/>
          </w:tcPr>
          <w:p w:rsidR="003F3573" w:rsidRDefault="003F3573" w:rsidP="003F3573">
            <w:pPr>
              <w:pStyle w:val="TableParagraph"/>
              <w:spacing w:before="178"/>
              <w:ind w:left="7"/>
              <w:rPr>
                <w:sz w:val="24"/>
              </w:rPr>
            </w:pPr>
            <w:r>
              <w:rPr>
                <w:sz w:val="24"/>
              </w:rPr>
              <w:t>Akademisyen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3F3573" w:rsidRDefault="003F3573" w:rsidP="003F3573">
            <w:pPr>
              <w:pStyle w:val="TableParagraph"/>
              <w:spacing w:before="1"/>
              <w:ind w:left="7" w:right="578"/>
              <w:rPr>
                <w:sz w:val="24"/>
              </w:rPr>
            </w:pPr>
            <w:r>
              <w:rPr>
                <w:sz w:val="24"/>
              </w:rPr>
              <w:t>-Görevle ilgili mevzuata sahip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3F3573" w:rsidRDefault="003F3573" w:rsidP="003F357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-Mesleki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alanda tecrübeli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3F3573" w:rsidRDefault="003F3573" w:rsidP="003F357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özenli olmak,</w:t>
            </w:r>
          </w:p>
          <w:p w:rsidR="003F3573" w:rsidRDefault="003F3573" w:rsidP="003F3573">
            <w:pPr>
              <w:pStyle w:val="TableParagraph"/>
              <w:ind w:left="7" w:right="444"/>
              <w:rPr>
                <w:sz w:val="24"/>
              </w:rPr>
            </w:pPr>
            <w:r>
              <w:rPr>
                <w:sz w:val="24"/>
              </w:rPr>
              <w:t>-Gizlilik konusunda bilgi sahibi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3F3573" w:rsidRDefault="003F3573" w:rsidP="003F3573">
            <w:pPr>
              <w:pStyle w:val="TableParagraph"/>
              <w:ind w:left="7" w:right="768"/>
              <w:jc w:val="both"/>
              <w:rPr>
                <w:sz w:val="24"/>
              </w:rPr>
            </w:pPr>
            <w:r>
              <w:rPr>
                <w:sz w:val="24"/>
              </w:rPr>
              <w:t>-İnsan gücü planlamasını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koordine edilmesini etkin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verimli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yapabiliyor olmak,</w:t>
            </w:r>
          </w:p>
          <w:p w:rsidR="003F3573" w:rsidRDefault="003F3573" w:rsidP="003F357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-Zaman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yönetimine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3F3573" w:rsidRDefault="003F3573" w:rsidP="003F357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-Sorun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çözebilme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yetkinliğine</w:t>
            </w:r>
          </w:p>
          <w:p w:rsidR="003F3573" w:rsidRDefault="003F3573" w:rsidP="003F3573">
            <w:pPr>
              <w:pStyle w:val="TableParagraph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sahip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3F3573" w:rsidRDefault="003F3573" w:rsidP="003F3573">
            <w:pPr>
              <w:rPr>
                <w:b/>
              </w:rPr>
            </w:pPr>
            <w:r>
              <w:t>-Koordinasyon</w:t>
            </w:r>
            <w:r>
              <w:rPr>
                <w:spacing w:val="-1"/>
              </w:rPr>
              <w:t xml:space="preserve"> </w:t>
            </w:r>
            <w:r>
              <w:t>yapabilmek.</w:t>
            </w:r>
          </w:p>
        </w:tc>
      </w:tr>
      <w:tr w:rsidR="003F3573" w:rsidTr="00B438F1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3F3573" w:rsidRDefault="003F3573" w:rsidP="00BB5C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372" w:type="dxa"/>
          </w:tcPr>
          <w:p w:rsidR="003F3573" w:rsidRDefault="003F3573" w:rsidP="003A7A2E">
            <w:pPr>
              <w:pStyle w:val="TableParagraph"/>
              <w:spacing w:line="256" w:lineRule="exact"/>
              <w:ind w:left="25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Anabilim</w:t>
            </w:r>
          </w:p>
          <w:p w:rsidR="003F3573" w:rsidRDefault="003F3573" w:rsidP="003A7A2E">
            <w:pPr>
              <w:pStyle w:val="TableParagraph"/>
              <w:spacing w:line="270" w:lineRule="atLeast"/>
              <w:ind w:left="25" w:right="45"/>
              <w:rPr>
                <w:sz w:val="24"/>
              </w:rPr>
            </w:pPr>
            <w:r>
              <w:rPr>
                <w:sz w:val="24"/>
              </w:rPr>
              <w:t>Dallarının nitelikli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ulusal ve uluslararası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 çekebilmesi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 tanıtım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faaliyetlerini,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öğrencilere verilecek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burs ve imkânları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planlamak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koordine</w:t>
            </w:r>
            <w:r>
              <w:rPr>
                <w:sz w:val="24"/>
              </w:rPr>
              <w:t xml:space="preserve"> etmek</w:t>
            </w:r>
          </w:p>
        </w:tc>
        <w:tc>
          <w:tcPr>
            <w:tcW w:w="2675" w:type="dxa"/>
          </w:tcPr>
          <w:p w:rsidR="003F3573" w:rsidRDefault="003F3573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3F3573" w:rsidRDefault="003F3573" w:rsidP="003A7A2E">
            <w:pPr>
              <w:pStyle w:val="TableParagraph"/>
              <w:spacing w:before="1"/>
              <w:rPr>
                <w:rFonts w:ascii="Cambria"/>
                <w:b/>
                <w:sz w:val="31"/>
              </w:rPr>
            </w:pPr>
          </w:p>
          <w:p w:rsidR="003F3573" w:rsidRDefault="003F3573" w:rsidP="003A7A2E">
            <w:pPr>
              <w:pStyle w:val="TableParagraph"/>
              <w:ind w:left="10" w:right="73"/>
              <w:rPr>
                <w:sz w:val="24"/>
              </w:rPr>
            </w:pPr>
            <w:r>
              <w:rPr>
                <w:sz w:val="24"/>
              </w:rPr>
              <w:t>-Enstitüye gelecek lisansüstü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öğrencilerin belli bir kalitenin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üzerine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çıkamaması,</w:t>
            </w:r>
          </w:p>
          <w:p w:rsidR="003F3573" w:rsidRDefault="003F3573" w:rsidP="003A7A2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  <w:tc>
          <w:tcPr>
            <w:tcW w:w="1415" w:type="dxa"/>
          </w:tcPr>
          <w:p w:rsidR="003F3573" w:rsidRDefault="003F3573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3F3573" w:rsidRDefault="003F3573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3F3573" w:rsidRDefault="003F3573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3F3573" w:rsidRDefault="003F3573" w:rsidP="003A7A2E">
            <w:pPr>
              <w:pStyle w:val="TableParagraph"/>
              <w:spacing w:before="169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4206" w:type="dxa"/>
          </w:tcPr>
          <w:p w:rsidR="003F3573" w:rsidRDefault="003F3573" w:rsidP="003A7A2E">
            <w:pPr>
              <w:pStyle w:val="TableParagraph"/>
              <w:spacing w:before="7"/>
              <w:rPr>
                <w:rFonts w:ascii="Cambria"/>
                <w:b/>
                <w:sz w:val="33"/>
              </w:rPr>
            </w:pPr>
          </w:p>
          <w:p w:rsidR="003F3573" w:rsidRDefault="003F3573" w:rsidP="003A7A2E">
            <w:pPr>
              <w:pStyle w:val="TableParagraph"/>
              <w:ind w:left="26" w:right="119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birimlerle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irtibat içerisinde veri akışının sağlanması,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gerekli iş bölümü yapılarak, Üniversiteyi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Enstitüyü tanıtacak imkânların aranması,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öğrenciyi Üniversiteye çekebilmek adına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sosyal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imkânların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genişletilmesi.</w:t>
            </w:r>
          </w:p>
        </w:tc>
        <w:tc>
          <w:tcPr>
            <w:tcW w:w="3522" w:type="dxa"/>
            <w:vMerge w:val="restart"/>
          </w:tcPr>
          <w:p w:rsidR="003F3573" w:rsidRPr="003F3573" w:rsidRDefault="003F3573" w:rsidP="003F3573">
            <w:pPr>
              <w:widowControl w:val="0"/>
              <w:autoSpaceDE w:val="0"/>
              <w:autoSpaceDN w:val="0"/>
              <w:spacing w:before="178"/>
              <w:ind w:left="7"/>
              <w:rPr>
                <w:szCs w:val="22"/>
                <w:lang w:eastAsia="en-US"/>
              </w:rPr>
            </w:pPr>
            <w:r w:rsidRPr="003F3573">
              <w:rPr>
                <w:szCs w:val="22"/>
                <w:lang w:eastAsia="en-US"/>
              </w:rPr>
              <w:t>-Akademisyen</w:t>
            </w:r>
            <w:r w:rsidRPr="003F3573">
              <w:rPr>
                <w:spacing w:val="-1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olmak,</w:t>
            </w:r>
          </w:p>
          <w:p w:rsidR="003F3573" w:rsidRPr="003F3573" w:rsidRDefault="003F3573" w:rsidP="003F3573">
            <w:pPr>
              <w:widowControl w:val="0"/>
              <w:autoSpaceDE w:val="0"/>
              <w:autoSpaceDN w:val="0"/>
              <w:spacing w:before="1"/>
              <w:ind w:left="7" w:right="578"/>
              <w:rPr>
                <w:szCs w:val="22"/>
                <w:lang w:eastAsia="en-US"/>
              </w:rPr>
            </w:pPr>
            <w:r w:rsidRPr="003F3573">
              <w:rPr>
                <w:szCs w:val="22"/>
                <w:lang w:eastAsia="en-US"/>
              </w:rPr>
              <w:t>-Görevle ilgili mevzuata sahip</w:t>
            </w:r>
            <w:r w:rsidRPr="003F3573">
              <w:rPr>
                <w:spacing w:val="-58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olmak,</w:t>
            </w:r>
          </w:p>
          <w:p w:rsidR="003F3573" w:rsidRPr="003F3573" w:rsidRDefault="003F3573" w:rsidP="003F3573">
            <w:pPr>
              <w:widowControl w:val="0"/>
              <w:autoSpaceDE w:val="0"/>
              <w:autoSpaceDN w:val="0"/>
              <w:ind w:left="7"/>
              <w:rPr>
                <w:szCs w:val="22"/>
                <w:lang w:eastAsia="en-US"/>
              </w:rPr>
            </w:pPr>
            <w:r w:rsidRPr="003F3573">
              <w:rPr>
                <w:szCs w:val="22"/>
                <w:lang w:eastAsia="en-US"/>
              </w:rPr>
              <w:t>-Mesleki</w:t>
            </w:r>
            <w:r w:rsidRPr="003F3573">
              <w:rPr>
                <w:spacing w:val="-1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alanda tecrübeli</w:t>
            </w:r>
            <w:r w:rsidRPr="003F3573">
              <w:rPr>
                <w:spacing w:val="-1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olmak,</w:t>
            </w:r>
          </w:p>
          <w:p w:rsidR="003F3573" w:rsidRPr="003F3573" w:rsidRDefault="003F3573" w:rsidP="003F3573">
            <w:pPr>
              <w:widowControl w:val="0"/>
              <w:autoSpaceDE w:val="0"/>
              <w:autoSpaceDN w:val="0"/>
              <w:ind w:left="7"/>
              <w:rPr>
                <w:szCs w:val="22"/>
                <w:lang w:eastAsia="en-US"/>
              </w:rPr>
            </w:pPr>
            <w:r w:rsidRPr="003F3573">
              <w:rPr>
                <w:szCs w:val="22"/>
                <w:lang w:eastAsia="en-US"/>
              </w:rPr>
              <w:t>-Dikkatli</w:t>
            </w:r>
            <w:r w:rsidRPr="003F3573">
              <w:rPr>
                <w:spacing w:val="-2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ve özenli olmak,</w:t>
            </w:r>
          </w:p>
          <w:p w:rsidR="003F3573" w:rsidRPr="003F3573" w:rsidRDefault="003F3573" w:rsidP="003F3573">
            <w:pPr>
              <w:widowControl w:val="0"/>
              <w:autoSpaceDE w:val="0"/>
              <w:autoSpaceDN w:val="0"/>
              <w:ind w:left="7" w:right="444"/>
              <w:rPr>
                <w:szCs w:val="22"/>
                <w:lang w:eastAsia="en-US"/>
              </w:rPr>
            </w:pPr>
            <w:r w:rsidRPr="003F3573">
              <w:rPr>
                <w:szCs w:val="22"/>
                <w:lang w:eastAsia="en-US"/>
              </w:rPr>
              <w:t>-Gizlilik konusunda bilgi sahibi</w:t>
            </w:r>
            <w:r w:rsidRPr="003F3573">
              <w:rPr>
                <w:spacing w:val="-57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olmak,</w:t>
            </w:r>
          </w:p>
          <w:p w:rsidR="003F3573" w:rsidRPr="003F3573" w:rsidRDefault="003F3573" w:rsidP="003F3573">
            <w:pPr>
              <w:widowControl w:val="0"/>
              <w:autoSpaceDE w:val="0"/>
              <w:autoSpaceDN w:val="0"/>
              <w:ind w:left="7" w:right="768"/>
              <w:jc w:val="both"/>
              <w:rPr>
                <w:szCs w:val="22"/>
                <w:lang w:eastAsia="en-US"/>
              </w:rPr>
            </w:pPr>
            <w:r w:rsidRPr="003F3573">
              <w:rPr>
                <w:szCs w:val="22"/>
                <w:lang w:eastAsia="en-US"/>
              </w:rPr>
              <w:t>-İnsan gücü planlamasını ve</w:t>
            </w:r>
            <w:r w:rsidRPr="003F3573">
              <w:rPr>
                <w:spacing w:val="-57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koordine edilmesini etkin ve</w:t>
            </w:r>
            <w:r w:rsidRPr="003F3573">
              <w:rPr>
                <w:spacing w:val="-57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verimli</w:t>
            </w:r>
            <w:r w:rsidRPr="003F3573">
              <w:rPr>
                <w:spacing w:val="-1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yapabiliyor olmak,</w:t>
            </w:r>
          </w:p>
          <w:p w:rsidR="003F3573" w:rsidRPr="003F3573" w:rsidRDefault="003F3573" w:rsidP="003F3573">
            <w:pPr>
              <w:widowControl w:val="0"/>
              <w:autoSpaceDE w:val="0"/>
              <w:autoSpaceDN w:val="0"/>
              <w:ind w:left="7"/>
              <w:rPr>
                <w:szCs w:val="22"/>
                <w:lang w:eastAsia="en-US"/>
              </w:rPr>
            </w:pPr>
            <w:r w:rsidRPr="003F3573">
              <w:rPr>
                <w:szCs w:val="22"/>
                <w:lang w:eastAsia="en-US"/>
              </w:rPr>
              <w:t>-Zaman</w:t>
            </w:r>
            <w:r w:rsidRPr="003F3573">
              <w:rPr>
                <w:spacing w:val="-2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yönetimine</w:t>
            </w:r>
            <w:r w:rsidRPr="003F3573">
              <w:rPr>
                <w:spacing w:val="-2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sahip</w:t>
            </w:r>
            <w:r w:rsidRPr="003F3573">
              <w:rPr>
                <w:spacing w:val="-2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olmak,</w:t>
            </w:r>
          </w:p>
          <w:p w:rsidR="003F3573" w:rsidRPr="003F3573" w:rsidRDefault="003F3573" w:rsidP="003F3573">
            <w:pPr>
              <w:widowControl w:val="0"/>
              <w:autoSpaceDE w:val="0"/>
              <w:autoSpaceDN w:val="0"/>
              <w:ind w:left="7"/>
              <w:rPr>
                <w:szCs w:val="22"/>
                <w:lang w:eastAsia="en-US"/>
              </w:rPr>
            </w:pPr>
            <w:r w:rsidRPr="003F3573">
              <w:rPr>
                <w:szCs w:val="22"/>
                <w:lang w:eastAsia="en-US"/>
              </w:rPr>
              <w:t>-Sorun</w:t>
            </w:r>
            <w:r w:rsidRPr="003F3573">
              <w:rPr>
                <w:spacing w:val="-1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çözebilme</w:t>
            </w:r>
            <w:r w:rsidRPr="003F3573">
              <w:rPr>
                <w:spacing w:val="-1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yetkinliğine</w:t>
            </w:r>
          </w:p>
          <w:p w:rsidR="003F3573" w:rsidRPr="003F3573" w:rsidRDefault="003F3573" w:rsidP="003F3573">
            <w:pPr>
              <w:widowControl w:val="0"/>
              <w:autoSpaceDE w:val="0"/>
              <w:autoSpaceDN w:val="0"/>
              <w:ind w:left="7"/>
              <w:rPr>
                <w:szCs w:val="22"/>
                <w:lang w:eastAsia="en-US"/>
              </w:rPr>
            </w:pPr>
            <w:proofErr w:type="gramStart"/>
            <w:r w:rsidRPr="003F3573">
              <w:rPr>
                <w:szCs w:val="22"/>
                <w:lang w:eastAsia="en-US"/>
              </w:rPr>
              <w:t>sahip</w:t>
            </w:r>
            <w:proofErr w:type="gramEnd"/>
            <w:r w:rsidRPr="003F3573">
              <w:rPr>
                <w:spacing w:val="-4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olmak,</w:t>
            </w:r>
          </w:p>
          <w:p w:rsidR="003F3573" w:rsidRDefault="003F3573" w:rsidP="003F3573">
            <w:pPr>
              <w:rPr>
                <w:b/>
              </w:rPr>
            </w:pPr>
            <w:r w:rsidRPr="003F3573">
              <w:rPr>
                <w:szCs w:val="22"/>
                <w:lang w:eastAsia="en-US"/>
              </w:rPr>
              <w:t>-Koordinasyon</w:t>
            </w:r>
            <w:r w:rsidRPr="003F3573">
              <w:rPr>
                <w:spacing w:val="-1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yapabilmek.</w:t>
            </w:r>
          </w:p>
        </w:tc>
      </w:tr>
      <w:tr w:rsidR="003F3573" w:rsidTr="00862F97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3F3573" w:rsidRDefault="003F3573" w:rsidP="00BB5CF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72" w:type="dxa"/>
          </w:tcPr>
          <w:p w:rsidR="003F3573" w:rsidRDefault="003F3573" w:rsidP="003A7A2E">
            <w:pPr>
              <w:pStyle w:val="TableParagraph"/>
              <w:ind w:left="25" w:right="67"/>
              <w:rPr>
                <w:sz w:val="24"/>
              </w:rPr>
            </w:pPr>
            <w:r>
              <w:rPr>
                <w:sz w:val="24"/>
              </w:rPr>
              <w:t>Üniversite ve Enstitü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misyonu</w:t>
            </w:r>
            <w:proofErr w:type="gramEnd"/>
            <w:r>
              <w:rPr>
                <w:sz w:val="24"/>
              </w:rPr>
              <w:t xml:space="preserve"> ve vizyonu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doğrultusunda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açılacak özgün,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nitelikli ve yeni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belirlemek,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niteliklerini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planlamak</w:t>
            </w:r>
          </w:p>
          <w:p w:rsidR="003F3573" w:rsidRDefault="003F3573" w:rsidP="003A7A2E">
            <w:pPr>
              <w:pStyle w:val="TableParagraph"/>
              <w:spacing w:line="270" w:lineRule="atLeast"/>
              <w:ind w:left="25" w:right="797"/>
              <w:rPr>
                <w:sz w:val="24"/>
              </w:rPr>
            </w:pPr>
            <w:proofErr w:type="gramStart"/>
            <w:r>
              <w:rPr>
                <w:sz w:val="24"/>
              </w:rPr>
              <w:t>ve</w:t>
            </w:r>
            <w:proofErr w:type="gramEnd"/>
            <w:r>
              <w:rPr>
                <w:sz w:val="24"/>
              </w:rPr>
              <w:t xml:space="preserve"> açılmalarını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</w:tc>
        <w:tc>
          <w:tcPr>
            <w:tcW w:w="2675" w:type="dxa"/>
          </w:tcPr>
          <w:p w:rsidR="003F3573" w:rsidRDefault="003F3573" w:rsidP="003A7A2E">
            <w:pPr>
              <w:pStyle w:val="TableParagraph"/>
              <w:spacing w:before="128"/>
              <w:ind w:left="10" w:right="219"/>
              <w:rPr>
                <w:sz w:val="24"/>
              </w:rPr>
            </w:pPr>
            <w:r>
              <w:rPr>
                <w:sz w:val="24"/>
              </w:rPr>
              <w:t>-Üniversite ve Enstitünün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misyon</w:t>
            </w:r>
            <w:proofErr w:type="gramEnd"/>
            <w:r>
              <w:rPr>
                <w:sz w:val="24"/>
              </w:rPr>
              <w:t xml:space="preserve"> ve vizyonunun takip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edilememesi, planlamasının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yapılamaması,</w:t>
            </w:r>
          </w:p>
          <w:p w:rsidR="003F3573" w:rsidRDefault="003F3573" w:rsidP="003A7A2E">
            <w:pPr>
              <w:pStyle w:val="TableParagraph"/>
              <w:ind w:left="10" w:right="559"/>
              <w:rPr>
                <w:sz w:val="24"/>
              </w:rPr>
            </w:pPr>
            <w:r>
              <w:rPr>
                <w:sz w:val="24"/>
              </w:rPr>
              <w:t>-Açılan programların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Üniversite ve Enstitünün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misyon</w:t>
            </w:r>
            <w:proofErr w:type="gramEnd"/>
            <w:r>
              <w:rPr>
                <w:sz w:val="24"/>
              </w:rPr>
              <w:t xml:space="preserve"> ve vizyonu 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örtüşmemesi,</w:t>
            </w:r>
          </w:p>
          <w:p w:rsidR="003F3573" w:rsidRDefault="003F3573" w:rsidP="003A7A2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lastRenderedPageBreak/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  <w:tc>
          <w:tcPr>
            <w:tcW w:w="1415" w:type="dxa"/>
          </w:tcPr>
          <w:p w:rsidR="003F3573" w:rsidRDefault="003F3573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3F3573" w:rsidRDefault="003F3573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3F3573" w:rsidRDefault="003F3573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3F3573" w:rsidRDefault="003F3573" w:rsidP="003A7A2E">
            <w:pPr>
              <w:pStyle w:val="TableParagraph"/>
              <w:rPr>
                <w:rFonts w:ascii="Cambria"/>
                <w:b/>
                <w:sz w:val="27"/>
              </w:rPr>
            </w:pPr>
          </w:p>
          <w:p w:rsidR="003F3573" w:rsidRDefault="003F3573" w:rsidP="003A7A2E">
            <w:pPr>
              <w:pStyle w:val="TableParagraph"/>
              <w:spacing w:before="1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4206" w:type="dxa"/>
          </w:tcPr>
          <w:p w:rsidR="003F3573" w:rsidRDefault="003F3573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3F3573" w:rsidRDefault="003F3573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3F3573" w:rsidRDefault="003F3573" w:rsidP="003A7A2E">
            <w:pPr>
              <w:pStyle w:val="TableParagraph"/>
              <w:spacing w:before="208"/>
              <w:ind w:left="26" w:right="119"/>
              <w:rPr>
                <w:sz w:val="24"/>
              </w:rPr>
            </w:pPr>
            <w:proofErr w:type="gramStart"/>
            <w:r>
              <w:rPr>
                <w:sz w:val="24"/>
              </w:rPr>
              <w:t>Anabilim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birimlerle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irtibat içerisinde veri akışının sağlanması,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gerekli iş bölümü yapılarak kurumsal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hedeflere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ulaşılmasının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  <w:proofErr w:type="gramEnd"/>
          </w:p>
        </w:tc>
        <w:tc>
          <w:tcPr>
            <w:tcW w:w="3522" w:type="dxa"/>
            <w:vMerge/>
          </w:tcPr>
          <w:p w:rsidR="003F3573" w:rsidRDefault="003F3573" w:rsidP="00BB5CF0">
            <w:pPr>
              <w:rPr>
                <w:b/>
              </w:rPr>
            </w:pPr>
          </w:p>
        </w:tc>
      </w:tr>
      <w:tr w:rsidR="003F3573" w:rsidTr="00862F97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3F3573" w:rsidRDefault="003F3573" w:rsidP="00BB5C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2372" w:type="dxa"/>
          </w:tcPr>
          <w:p w:rsidR="003F3573" w:rsidRDefault="003F3573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3F3573" w:rsidRDefault="003F3573" w:rsidP="003A7A2E">
            <w:pPr>
              <w:pStyle w:val="TableParagraph"/>
              <w:spacing w:before="217"/>
              <w:ind w:left="25"/>
              <w:rPr>
                <w:sz w:val="24"/>
              </w:rPr>
            </w:pPr>
            <w:r>
              <w:rPr>
                <w:sz w:val="24"/>
              </w:rPr>
              <w:t>Maaş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Ödemeleri</w:t>
            </w:r>
          </w:p>
        </w:tc>
        <w:tc>
          <w:tcPr>
            <w:tcW w:w="2675" w:type="dxa"/>
          </w:tcPr>
          <w:p w:rsidR="003F3573" w:rsidRDefault="003F3573" w:rsidP="003A7A2E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-Maaş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hazırlanma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aşamasında</w:t>
            </w:r>
          </w:p>
          <w:p w:rsidR="003F3573" w:rsidRDefault="003F3573" w:rsidP="003A7A2E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özlük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haklarının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</w:p>
          <w:p w:rsidR="003F3573" w:rsidRDefault="003F3573" w:rsidP="003A7A2E">
            <w:pPr>
              <w:pStyle w:val="TableParagraph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KBS’ye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girilmemesi,</w:t>
            </w:r>
          </w:p>
          <w:p w:rsidR="003F3573" w:rsidRDefault="003F3573" w:rsidP="003A7A2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-Oluşacak 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</w:p>
          <w:p w:rsidR="003F3573" w:rsidRDefault="003F3573" w:rsidP="003A7A2E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kaybı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3F3573" w:rsidRDefault="003F3573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3F3573" w:rsidRDefault="003F3573" w:rsidP="003A7A2E">
            <w:pPr>
              <w:pStyle w:val="TableParagraph"/>
              <w:spacing w:before="217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06" w:type="dxa"/>
          </w:tcPr>
          <w:p w:rsidR="003F3573" w:rsidRDefault="003F3573" w:rsidP="003A7A2E">
            <w:pPr>
              <w:pStyle w:val="TableParagraph"/>
              <w:spacing w:before="108"/>
              <w:ind w:left="26" w:right="402"/>
              <w:rPr>
                <w:sz w:val="24"/>
              </w:rPr>
            </w:pPr>
            <w:r>
              <w:rPr>
                <w:sz w:val="24"/>
              </w:rPr>
              <w:t>Harcama Yetkilisi olarak yapılan atama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veya terfilerin zamanında sisteme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girilmesinin kontrol edilmesi ve 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takibinin yapılması.</w:t>
            </w:r>
          </w:p>
        </w:tc>
        <w:tc>
          <w:tcPr>
            <w:tcW w:w="3522" w:type="dxa"/>
            <w:vMerge w:val="restart"/>
          </w:tcPr>
          <w:p w:rsidR="003F3573" w:rsidRPr="003F3573" w:rsidRDefault="003F3573" w:rsidP="003F3573">
            <w:pPr>
              <w:widowControl w:val="0"/>
              <w:autoSpaceDE w:val="0"/>
              <w:autoSpaceDN w:val="0"/>
              <w:spacing w:before="178"/>
              <w:ind w:left="7"/>
              <w:rPr>
                <w:szCs w:val="22"/>
                <w:lang w:eastAsia="en-US"/>
              </w:rPr>
            </w:pPr>
            <w:r w:rsidRPr="003F3573">
              <w:rPr>
                <w:szCs w:val="22"/>
                <w:lang w:eastAsia="en-US"/>
              </w:rPr>
              <w:t>-Akademisyen</w:t>
            </w:r>
            <w:r w:rsidRPr="003F3573">
              <w:rPr>
                <w:spacing w:val="-1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olmak,</w:t>
            </w:r>
          </w:p>
          <w:p w:rsidR="003F3573" w:rsidRPr="003F3573" w:rsidRDefault="003F3573" w:rsidP="003F3573">
            <w:pPr>
              <w:widowControl w:val="0"/>
              <w:autoSpaceDE w:val="0"/>
              <w:autoSpaceDN w:val="0"/>
              <w:spacing w:before="1"/>
              <w:ind w:left="7" w:right="578"/>
              <w:rPr>
                <w:szCs w:val="22"/>
                <w:lang w:eastAsia="en-US"/>
              </w:rPr>
            </w:pPr>
            <w:r w:rsidRPr="003F3573">
              <w:rPr>
                <w:szCs w:val="22"/>
                <w:lang w:eastAsia="en-US"/>
              </w:rPr>
              <w:t>-Görevle ilgili mevzuata sahip</w:t>
            </w:r>
            <w:r w:rsidRPr="003F3573">
              <w:rPr>
                <w:spacing w:val="-58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olmak,</w:t>
            </w:r>
          </w:p>
          <w:p w:rsidR="003F3573" w:rsidRPr="003F3573" w:rsidRDefault="003F3573" w:rsidP="003F3573">
            <w:pPr>
              <w:widowControl w:val="0"/>
              <w:autoSpaceDE w:val="0"/>
              <w:autoSpaceDN w:val="0"/>
              <w:ind w:left="7"/>
              <w:rPr>
                <w:szCs w:val="22"/>
                <w:lang w:eastAsia="en-US"/>
              </w:rPr>
            </w:pPr>
            <w:r w:rsidRPr="003F3573">
              <w:rPr>
                <w:szCs w:val="22"/>
                <w:lang w:eastAsia="en-US"/>
              </w:rPr>
              <w:t>-Mesleki</w:t>
            </w:r>
            <w:r w:rsidRPr="003F3573">
              <w:rPr>
                <w:spacing w:val="-1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alanda tecrübeli</w:t>
            </w:r>
            <w:r w:rsidRPr="003F3573">
              <w:rPr>
                <w:spacing w:val="-1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olmak,</w:t>
            </w:r>
          </w:p>
          <w:p w:rsidR="003F3573" w:rsidRPr="003F3573" w:rsidRDefault="003F3573" w:rsidP="003F3573">
            <w:pPr>
              <w:widowControl w:val="0"/>
              <w:autoSpaceDE w:val="0"/>
              <w:autoSpaceDN w:val="0"/>
              <w:ind w:left="7"/>
              <w:rPr>
                <w:szCs w:val="22"/>
                <w:lang w:eastAsia="en-US"/>
              </w:rPr>
            </w:pPr>
            <w:r w:rsidRPr="003F3573">
              <w:rPr>
                <w:szCs w:val="22"/>
                <w:lang w:eastAsia="en-US"/>
              </w:rPr>
              <w:t>-Dikkatli</w:t>
            </w:r>
            <w:r w:rsidRPr="003F3573">
              <w:rPr>
                <w:spacing w:val="-2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ve özenli olmak,</w:t>
            </w:r>
          </w:p>
          <w:p w:rsidR="003F3573" w:rsidRPr="003F3573" w:rsidRDefault="003F3573" w:rsidP="003F3573">
            <w:pPr>
              <w:widowControl w:val="0"/>
              <w:autoSpaceDE w:val="0"/>
              <w:autoSpaceDN w:val="0"/>
              <w:ind w:left="7" w:right="444"/>
              <w:rPr>
                <w:szCs w:val="22"/>
                <w:lang w:eastAsia="en-US"/>
              </w:rPr>
            </w:pPr>
            <w:r w:rsidRPr="003F3573">
              <w:rPr>
                <w:szCs w:val="22"/>
                <w:lang w:eastAsia="en-US"/>
              </w:rPr>
              <w:t>-Gizlilik konusunda bilgi sahibi</w:t>
            </w:r>
            <w:r w:rsidRPr="003F3573">
              <w:rPr>
                <w:spacing w:val="-57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olmak,</w:t>
            </w:r>
          </w:p>
          <w:p w:rsidR="003F3573" w:rsidRPr="003F3573" w:rsidRDefault="003F3573" w:rsidP="003F3573">
            <w:pPr>
              <w:widowControl w:val="0"/>
              <w:autoSpaceDE w:val="0"/>
              <w:autoSpaceDN w:val="0"/>
              <w:ind w:left="7" w:right="768"/>
              <w:jc w:val="both"/>
              <w:rPr>
                <w:szCs w:val="22"/>
                <w:lang w:eastAsia="en-US"/>
              </w:rPr>
            </w:pPr>
            <w:r w:rsidRPr="003F3573">
              <w:rPr>
                <w:szCs w:val="22"/>
                <w:lang w:eastAsia="en-US"/>
              </w:rPr>
              <w:t>-İnsan gücü planlamasını ve</w:t>
            </w:r>
            <w:r w:rsidRPr="003F3573">
              <w:rPr>
                <w:spacing w:val="-57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koordine edilmesini etkin ve</w:t>
            </w:r>
            <w:r w:rsidRPr="003F3573">
              <w:rPr>
                <w:spacing w:val="-57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verimli</w:t>
            </w:r>
            <w:r w:rsidRPr="003F3573">
              <w:rPr>
                <w:spacing w:val="-1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yapabiliyor olmak,</w:t>
            </w:r>
          </w:p>
          <w:p w:rsidR="003F3573" w:rsidRPr="003F3573" w:rsidRDefault="003F3573" w:rsidP="003F3573">
            <w:pPr>
              <w:widowControl w:val="0"/>
              <w:autoSpaceDE w:val="0"/>
              <w:autoSpaceDN w:val="0"/>
              <w:ind w:left="7"/>
              <w:rPr>
                <w:szCs w:val="22"/>
                <w:lang w:eastAsia="en-US"/>
              </w:rPr>
            </w:pPr>
            <w:r w:rsidRPr="003F3573">
              <w:rPr>
                <w:szCs w:val="22"/>
                <w:lang w:eastAsia="en-US"/>
              </w:rPr>
              <w:t>-Zaman</w:t>
            </w:r>
            <w:r w:rsidRPr="003F3573">
              <w:rPr>
                <w:spacing w:val="-2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yönetimine</w:t>
            </w:r>
            <w:r w:rsidRPr="003F3573">
              <w:rPr>
                <w:spacing w:val="-2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sahip</w:t>
            </w:r>
            <w:r w:rsidRPr="003F3573">
              <w:rPr>
                <w:spacing w:val="-2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olmak,</w:t>
            </w:r>
          </w:p>
          <w:p w:rsidR="003F3573" w:rsidRPr="003F3573" w:rsidRDefault="003F3573" w:rsidP="003F3573">
            <w:pPr>
              <w:widowControl w:val="0"/>
              <w:autoSpaceDE w:val="0"/>
              <w:autoSpaceDN w:val="0"/>
              <w:ind w:left="7"/>
              <w:rPr>
                <w:szCs w:val="22"/>
                <w:lang w:eastAsia="en-US"/>
              </w:rPr>
            </w:pPr>
            <w:r w:rsidRPr="003F3573">
              <w:rPr>
                <w:szCs w:val="22"/>
                <w:lang w:eastAsia="en-US"/>
              </w:rPr>
              <w:t>-Sorun</w:t>
            </w:r>
            <w:r w:rsidRPr="003F3573">
              <w:rPr>
                <w:spacing w:val="-1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çözebilme</w:t>
            </w:r>
            <w:r w:rsidRPr="003F3573">
              <w:rPr>
                <w:spacing w:val="-1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yetkinliğine</w:t>
            </w:r>
          </w:p>
          <w:p w:rsidR="003F3573" w:rsidRPr="003F3573" w:rsidRDefault="003F3573" w:rsidP="003F3573">
            <w:pPr>
              <w:widowControl w:val="0"/>
              <w:autoSpaceDE w:val="0"/>
              <w:autoSpaceDN w:val="0"/>
              <w:ind w:left="7"/>
              <w:rPr>
                <w:szCs w:val="22"/>
                <w:lang w:eastAsia="en-US"/>
              </w:rPr>
            </w:pPr>
            <w:proofErr w:type="gramStart"/>
            <w:r w:rsidRPr="003F3573">
              <w:rPr>
                <w:szCs w:val="22"/>
                <w:lang w:eastAsia="en-US"/>
              </w:rPr>
              <w:t>sahip</w:t>
            </w:r>
            <w:proofErr w:type="gramEnd"/>
            <w:r w:rsidRPr="003F3573">
              <w:rPr>
                <w:spacing w:val="-4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olmak,</w:t>
            </w:r>
          </w:p>
          <w:p w:rsidR="003F3573" w:rsidRDefault="003F3573" w:rsidP="003F3573">
            <w:pPr>
              <w:rPr>
                <w:b/>
              </w:rPr>
            </w:pPr>
            <w:r w:rsidRPr="003F3573">
              <w:rPr>
                <w:szCs w:val="22"/>
                <w:lang w:eastAsia="en-US"/>
              </w:rPr>
              <w:t>-Koordinasyon</w:t>
            </w:r>
            <w:r w:rsidRPr="003F3573">
              <w:rPr>
                <w:spacing w:val="-1"/>
                <w:szCs w:val="22"/>
                <w:lang w:eastAsia="en-US"/>
              </w:rPr>
              <w:t xml:space="preserve"> </w:t>
            </w:r>
            <w:r w:rsidRPr="003F3573">
              <w:rPr>
                <w:szCs w:val="22"/>
                <w:lang w:eastAsia="en-US"/>
              </w:rPr>
              <w:t>yapabilmek.</w:t>
            </w:r>
          </w:p>
        </w:tc>
      </w:tr>
      <w:tr w:rsidR="003F3573" w:rsidTr="00862F97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3F3573" w:rsidRDefault="003F3573" w:rsidP="00BB5CF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72" w:type="dxa"/>
          </w:tcPr>
          <w:p w:rsidR="003F3573" w:rsidRDefault="003F3573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3F3573" w:rsidRDefault="003F3573" w:rsidP="003A7A2E">
            <w:pPr>
              <w:pStyle w:val="TableParagraph"/>
              <w:spacing w:before="11"/>
              <w:rPr>
                <w:rFonts w:ascii="Cambria"/>
                <w:b/>
                <w:sz w:val="31"/>
              </w:rPr>
            </w:pPr>
          </w:p>
          <w:p w:rsidR="003F3573" w:rsidRDefault="003F3573" w:rsidP="003A7A2E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SGK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Ödemeleri</w:t>
            </w:r>
          </w:p>
        </w:tc>
        <w:tc>
          <w:tcPr>
            <w:tcW w:w="2675" w:type="dxa"/>
          </w:tcPr>
          <w:p w:rsidR="003F3573" w:rsidRDefault="003F3573" w:rsidP="003A7A2E">
            <w:pPr>
              <w:pStyle w:val="TableParagraph"/>
              <w:ind w:left="10" w:right="186"/>
              <w:rPr>
                <w:sz w:val="24"/>
              </w:rPr>
            </w:pPr>
            <w:r>
              <w:rPr>
                <w:sz w:val="24"/>
              </w:rPr>
              <w:t>-Sosyal Güvenlik Kurumuna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sistem üzerinden gönderilen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keseneklerin doğru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girilmemesi,</w:t>
            </w:r>
          </w:p>
          <w:p w:rsidR="003F3573" w:rsidRDefault="003F3573" w:rsidP="003A7A2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hak, zaman kaybı,</w:t>
            </w:r>
          </w:p>
          <w:p w:rsidR="003F3573" w:rsidRDefault="003F3573" w:rsidP="003A7A2E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zararının oluşması.</w:t>
            </w:r>
            <w:proofErr w:type="gramEnd"/>
          </w:p>
        </w:tc>
        <w:tc>
          <w:tcPr>
            <w:tcW w:w="1415" w:type="dxa"/>
          </w:tcPr>
          <w:p w:rsidR="003F3573" w:rsidRDefault="003F3573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3F3573" w:rsidRDefault="003F3573" w:rsidP="003A7A2E">
            <w:pPr>
              <w:pStyle w:val="TableParagraph"/>
              <w:spacing w:before="11"/>
              <w:rPr>
                <w:rFonts w:ascii="Cambria"/>
                <w:b/>
                <w:sz w:val="31"/>
              </w:rPr>
            </w:pPr>
          </w:p>
          <w:p w:rsidR="003F3573" w:rsidRDefault="003F3573" w:rsidP="003A7A2E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06" w:type="dxa"/>
          </w:tcPr>
          <w:p w:rsidR="003F3573" w:rsidRDefault="003F3573" w:rsidP="003A7A2E">
            <w:pPr>
              <w:pStyle w:val="TableParagraph"/>
              <w:spacing w:before="5"/>
              <w:rPr>
                <w:rFonts w:ascii="Cambria"/>
                <w:b/>
                <w:sz w:val="34"/>
              </w:rPr>
            </w:pPr>
          </w:p>
          <w:p w:rsidR="003F3573" w:rsidRDefault="003F3573" w:rsidP="003A7A2E">
            <w:pPr>
              <w:pStyle w:val="TableParagraph"/>
              <w:ind w:left="26" w:right="254"/>
              <w:rPr>
                <w:sz w:val="24"/>
              </w:rPr>
            </w:pPr>
            <w:r>
              <w:rPr>
                <w:sz w:val="24"/>
              </w:rPr>
              <w:t>Personele ait primlerin SGK sistemine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zamanında girilmesinin sağlanması, ilgili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takibinin yapılması.</w:t>
            </w:r>
          </w:p>
        </w:tc>
        <w:tc>
          <w:tcPr>
            <w:tcW w:w="3522" w:type="dxa"/>
            <w:vMerge/>
          </w:tcPr>
          <w:p w:rsidR="003F3573" w:rsidRDefault="003F3573" w:rsidP="00BB5CF0">
            <w:pPr>
              <w:rPr>
                <w:b/>
              </w:rPr>
            </w:pPr>
          </w:p>
        </w:tc>
      </w:tr>
      <w:tr w:rsidR="003F3573" w:rsidTr="000E321A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3F3573" w:rsidRDefault="003F3573" w:rsidP="00BB5CF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72" w:type="dxa"/>
          </w:tcPr>
          <w:p w:rsidR="003F3573" w:rsidRDefault="003F3573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3F3573" w:rsidRDefault="003F3573" w:rsidP="003A7A2E">
            <w:pPr>
              <w:pStyle w:val="TableParagraph"/>
              <w:spacing w:before="9"/>
              <w:rPr>
                <w:rFonts w:ascii="Cambria"/>
                <w:b/>
                <w:sz w:val="32"/>
              </w:rPr>
            </w:pPr>
          </w:p>
          <w:p w:rsidR="003F3573" w:rsidRDefault="003F3573" w:rsidP="003A7A2E">
            <w:pPr>
              <w:pStyle w:val="TableParagraph"/>
              <w:spacing w:before="1"/>
              <w:ind w:left="25"/>
              <w:rPr>
                <w:sz w:val="24"/>
              </w:rPr>
            </w:pPr>
            <w:r>
              <w:rPr>
                <w:sz w:val="24"/>
              </w:rPr>
              <w:t>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Ödemeleri</w:t>
            </w:r>
          </w:p>
        </w:tc>
        <w:tc>
          <w:tcPr>
            <w:tcW w:w="2675" w:type="dxa"/>
          </w:tcPr>
          <w:p w:rsidR="003F3573" w:rsidRDefault="003F3573" w:rsidP="003A7A2E">
            <w:pPr>
              <w:pStyle w:val="TableParagraph"/>
              <w:ind w:left="10" w:right="89"/>
              <w:rPr>
                <w:sz w:val="24"/>
              </w:rPr>
            </w:pPr>
            <w:r>
              <w:rPr>
                <w:sz w:val="24"/>
              </w:rPr>
              <w:t>-Enstitüye zamanında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gelmeyen formlar için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oluşacak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kaybı,</w:t>
            </w:r>
          </w:p>
          <w:p w:rsidR="003F3573" w:rsidRDefault="003F3573" w:rsidP="003A7A2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-Yersiz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ödemeler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nedeniyle</w:t>
            </w:r>
          </w:p>
          <w:p w:rsidR="003F3573" w:rsidRDefault="003F3573" w:rsidP="003A7A2E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oluşacak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 itibar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kaybı,</w:t>
            </w:r>
          </w:p>
          <w:p w:rsidR="003F3573" w:rsidRDefault="003F3573" w:rsidP="003A7A2E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zararının oluşması.</w:t>
            </w:r>
            <w:proofErr w:type="gramEnd"/>
          </w:p>
        </w:tc>
        <w:tc>
          <w:tcPr>
            <w:tcW w:w="1415" w:type="dxa"/>
          </w:tcPr>
          <w:p w:rsidR="003F3573" w:rsidRDefault="003F3573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3F3573" w:rsidRDefault="003F3573" w:rsidP="003A7A2E">
            <w:pPr>
              <w:pStyle w:val="TableParagraph"/>
              <w:spacing w:before="9"/>
              <w:rPr>
                <w:rFonts w:ascii="Cambria"/>
                <w:b/>
                <w:sz w:val="32"/>
              </w:rPr>
            </w:pPr>
          </w:p>
          <w:p w:rsidR="003F3573" w:rsidRDefault="003F3573" w:rsidP="003A7A2E">
            <w:pPr>
              <w:pStyle w:val="TableParagraph"/>
              <w:spacing w:before="1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06" w:type="dxa"/>
          </w:tcPr>
          <w:p w:rsidR="003F3573" w:rsidRDefault="003F3573" w:rsidP="003A7A2E">
            <w:pPr>
              <w:pStyle w:val="TableParagraph"/>
              <w:spacing w:line="270" w:lineRule="atLeast"/>
              <w:ind w:left="26" w:right="135"/>
              <w:rPr>
                <w:sz w:val="24"/>
              </w:rPr>
            </w:pPr>
            <w:r>
              <w:rPr>
                <w:sz w:val="24"/>
              </w:rPr>
              <w:t>Ders yükü bildirim formlarının zamanında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Enstitüye teslim edilmesinin sağlanması,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ödemeleri yapacak ilgili personelin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konuyla ilgili mevzuat eğitimine tabi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tutulması, ödemelerin kontrolünün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</w:p>
        </w:tc>
        <w:tc>
          <w:tcPr>
            <w:tcW w:w="3522" w:type="dxa"/>
          </w:tcPr>
          <w:p w:rsidR="003F3573" w:rsidRDefault="003F3573" w:rsidP="00BB5CF0">
            <w:pPr>
              <w:rPr>
                <w:b/>
              </w:rPr>
            </w:pPr>
          </w:p>
        </w:tc>
      </w:tr>
      <w:tr w:rsidR="00D03B1A" w:rsidTr="000E321A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03B1A" w:rsidRDefault="00D03B1A" w:rsidP="00BB5C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2372" w:type="dxa"/>
          </w:tcPr>
          <w:p w:rsidR="00D03B1A" w:rsidRDefault="00D03B1A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D03B1A" w:rsidRDefault="00D03B1A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D03B1A" w:rsidRDefault="00D03B1A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D03B1A" w:rsidRDefault="00D03B1A" w:rsidP="003A7A2E">
            <w:pPr>
              <w:pStyle w:val="TableParagraph"/>
              <w:spacing w:before="169"/>
              <w:ind w:left="25"/>
              <w:rPr>
                <w:sz w:val="24"/>
              </w:rPr>
            </w:pPr>
            <w:r>
              <w:rPr>
                <w:sz w:val="24"/>
              </w:rPr>
              <w:t>Yolluk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İşlemleri</w:t>
            </w:r>
          </w:p>
        </w:tc>
        <w:tc>
          <w:tcPr>
            <w:tcW w:w="2675" w:type="dxa"/>
          </w:tcPr>
          <w:p w:rsidR="00D03B1A" w:rsidRDefault="00D03B1A" w:rsidP="003A7A2E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-Yönetim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:rsidR="00D03B1A" w:rsidRDefault="00D03B1A" w:rsidP="003A7A2E">
            <w:pPr>
              <w:pStyle w:val="TableParagraph"/>
              <w:ind w:left="10" w:right="306"/>
              <w:rPr>
                <w:sz w:val="24"/>
              </w:rPr>
            </w:pPr>
            <w:r>
              <w:rPr>
                <w:sz w:val="24"/>
              </w:rPr>
              <w:t>Rektörlük Oluru alınmadan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yapılmaya çalışılacak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ödemelerde ortaya çıkacak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itibar kaybı,</w:t>
            </w:r>
          </w:p>
          <w:p w:rsidR="00D03B1A" w:rsidRDefault="00D03B1A" w:rsidP="003A7A2E">
            <w:pPr>
              <w:pStyle w:val="TableParagraph"/>
              <w:ind w:left="10" w:right="47"/>
              <w:rPr>
                <w:sz w:val="24"/>
              </w:rPr>
            </w:pPr>
            <w:r>
              <w:rPr>
                <w:sz w:val="24"/>
              </w:rPr>
              <w:t>-Yanlış ödeme yapılması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sonucunda oluşacak zaman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hak kaybı,</w:t>
            </w:r>
          </w:p>
          <w:p w:rsidR="00D03B1A" w:rsidRDefault="00D03B1A" w:rsidP="003A7A2E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zararının oluşması.</w:t>
            </w:r>
            <w:proofErr w:type="gramEnd"/>
          </w:p>
        </w:tc>
        <w:tc>
          <w:tcPr>
            <w:tcW w:w="1415" w:type="dxa"/>
          </w:tcPr>
          <w:p w:rsidR="00D03B1A" w:rsidRDefault="00D03B1A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D03B1A" w:rsidRDefault="00D03B1A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D03B1A" w:rsidRDefault="00D03B1A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D03B1A" w:rsidRDefault="00D03B1A" w:rsidP="003A7A2E">
            <w:pPr>
              <w:pStyle w:val="TableParagraph"/>
              <w:spacing w:before="169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06" w:type="dxa"/>
          </w:tcPr>
          <w:p w:rsidR="00D03B1A" w:rsidRDefault="00D03B1A" w:rsidP="003A7A2E">
            <w:pPr>
              <w:pStyle w:val="TableParagraph"/>
              <w:spacing w:before="7"/>
              <w:rPr>
                <w:rFonts w:ascii="Cambria"/>
                <w:b/>
                <w:sz w:val="33"/>
              </w:rPr>
            </w:pPr>
          </w:p>
          <w:p w:rsidR="00D03B1A" w:rsidRDefault="00D03B1A" w:rsidP="003A7A2E">
            <w:pPr>
              <w:pStyle w:val="TableParagraph"/>
              <w:ind w:left="26" w:right="28"/>
              <w:rPr>
                <w:sz w:val="24"/>
              </w:rPr>
            </w:pPr>
            <w:r>
              <w:rPr>
                <w:sz w:val="24"/>
              </w:rPr>
              <w:t>Yönetim Kurulu Kararının ve Rektörlük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Olurunun zamanında alınmasının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sağlanması, ödemeleri yapacak 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personelin konuyla ilgili mevzuat eğitimine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tabi tutulması, ödemelerin kontrolünün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</w:p>
        </w:tc>
        <w:tc>
          <w:tcPr>
            <w:tcW w:w="3522" w:type="dxa"/>
            <w:vMerge w:val="restart"/>
          </w:tcPr>
          <w:p w:rsidR="00D03B1A" w:rsidRDefault="00D03B1A" w:rsidP="003F357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-Akademisyen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D03B1A" w:rsidRDefault="00D03B1A" w:rsidP="003F3573">
            <w:pPr>
              <w:pStyle w:val="TableParagraph"/>
              <w:spacing w:before="2"/>
              <w:ind w:left="7" w:right="578"/>
              <w:rPr>
                <w:sz w:val="24"/>
              </w:rPr>
            </w:pPr>
            <w:r>
              <w:rPr>
                <w:sz w:val="24"/>
              </w:rPr>
              <w:t xml:space="preserve">-Görevle ilgili mevzuata </w:t>
            </w:r>
            <w:bookmarkStart w:id="0" w:name="_GoBack"/>
            <w:bookmarkEnd w:id="0"/>
            <w:r>
              <w:rPr>
                <w:sz w:val="24"/>
              </w:rPr>
              <w:t>sahip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D03B1A" w:rsidRDefault="00D03B1A" w:rsidP="003F357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-Mesleki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alanda tecrübeli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D03B1A" w:rsidRDefault="00D03B1A" w:rsidP="003F357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özenli olmak,</w:t>
            </w:r>
          </w:p>
          <w:p w:rsidR="00D03B1A" w:rsidRDefault="00D03B1A" w:rsidP="003F3573">
            <w:pPr>
              <w:pStyle w:val="TableParagraph"/>
              <w:ind w:left="7" w:right="444"/>
              <w:rPr>
                <w:sz w:val="24"/>
              </w:rPr>
            </w:pPr>
            <w:r>
              <w:rPr>
                <w:sz w:val="24"/>
              </w:rPr>
              <w:t>-Gizlilik konusunda bilgi sahibi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D03B1A" w:rsidRDefault="00D03B1A" w:rsidP="003F3573">
            <w:pPr>
              <w:pStyle w:val="TableParagraph"/>
              <w:ind w:left="7" w:right="768"/>
              <w:jc w:val="both"/>
              <w:rPr>
                <w:sz w:val="24"/>
              </w:rPr>
            </w:pPr>
            <w:r>
              <w:rPr>
                <w:sz w:val="24"/>
              </w:rPr>
              <w:t>-İnsan gücü planlamasını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koordine edilmesini etkin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verimli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yapabiliyor olmak,</w:t>
            </w:r>
          </w:p>
          <w:p w:rsidR="00D03B1A" w:rsidRDefault="00D03B1A" w:rsidP="003F357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-Zaman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yönetimine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D03B1A" w:rsidRDefault="00D03B1A" w:rsidP="003F357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-Sorun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çözebilme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yetkinliğine</w:t>
            </w:r>
          </w:p>
          <w:p w:rsidR="00D03B1A" w:rsidRDefault="00D03B1A" w:rsidP="003F3573">
            <w:pPr>
              <w:pStyle w:val="TableParagraph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sahip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D03B1A" w:rsidRDefault="00D03B1A" w:rsidP="003F3573">
            <w:pPr>
              <w:rPr>
                <w:b/>
              </w:rPr>
            </w:pPr>
            <w:r>
              <w:t>-Koordinasyon</w:t>
            </w:r>
            <w:r>
              <w:rPr>
                <w:spacing w:val="-1"/>
              </w:rPr>
              <w:t xml:space="preserve"> </w:t>
            </w:r>
            <w:r>
              <w:t>yapabilmek.</w:t>
            </w:r>
          </w:p>
        </w:tc>
      </w:tr>
      <w:tr w:rsidR="00D03B1A" w:rsidTr="00BE4528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03B1A" w:rsidRDefault="00D03B1A" w:rsidP="00BB5CF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72" w:type="dxa"/>
          </w:tcPr>
          <w:p w:rsidR="00D03B1A" w:rsidRDefault="00D03B1A" w:rsidP="003A7A2E">
            <w:pPr>
              <w:pStyle w:val="TableParagraph"/>
              <w:ind w:left="25" w:right="50"/>
              <w:rPr>
                <w:sz w:val="24"/>
              </w:rPr>
            </w:pPr>
            <w:r>
              <w:rPr>
                <w:sz w:val="24"/>
              </w:rPr>
              <w:t>Enstitüde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gerçekleştirilen tez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çalışmalarının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çıktılarının ulusal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uluslararası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tanınırlığını,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edecek şekilde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planlama, uygulama,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 etme, ölçme 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iyileştirme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çalışmalarını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yürütmek. niteliğini,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topluma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yaptığı</w:t>
            </w:r>
          </w:p>
          <w:p w:rsidR="00D03B1A" w:rsidRDefault="00D03B1A" w:rsidP="003A7A2E">
            <w:pPr>
              <w:pStyle w:val="TableParagraph"/>
              <w:spacing w:line="256" w:lineRule="exact"/>
              <w:ind w:left="25"/>
              <w:rPr>
                <w:sz w:val="24"/>
              </w:rPr>
            </w:pPr>
            <w:proofErr w:type="gramStart"/>
            <w:r>
              <w:rPr>
                <w:sz w:val="24"/>
              </w:rPr>
              <w:t>katkıyı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maksimize</w:t>
            </w:r>
          </w:p>
        </w:tc>
        <w:tc>
          <w:tcPr>
            <w:tcW w:w="2675" w:type="dxa"/>
          </w:tcPr>
          <w:p w:rsidR="00D03B1A" w:rsidRDefault="00D03B1A" w:rsidP="003A7A2E">
            <w:pPr>
              <w:pStyle w:val="TableParagraph"/>
              <w:ind w:left="10" w:right="26"/>
              <w:rPr>
                <w:sz w:val="24"/>
              </w:rPr>
            </w:pPr>
            <w:r>
              <w:rPr>
                <w:sz w:val="24"/>
              </w:rPr>
              <w:lastRenderedPageBreak/>
              <w:t>-Enstitüde gerçekleştirilen tez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çalışmalarının ulusal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uluslararası özgünlüğü,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kaliteyi, tanınırlığı ve topluma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yapılan katkıyı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yakalayamaması,</w:t>
            </w:r>
          </w:p>
          <w:p w:rsidR="00D03B1A" w:rsidRDefault="00D03B1A" w:rsidP="003A7A2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</w:p>
          <w:p w:rsidR="00D03B1A" w:rsidRDefault="00D03B1A" w:rsidP="003A7A2E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kaybı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D03B1A" w:rsidRDefault="00D03B1A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D03B1A" w:rsidRDefault="00D03B1A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D03B1A" w:rsidRDefault="00D03B1A" w:rsidP="003A7A2E">
            <w:pPr>
              <w:pStyle w:val="TableParagraph"/>
              <w:spacing w:before="6"/>
              <w:rPr>
                <w:rFonts w:ascii="Cambria"/>
                <w:b/>
                <w:sz w:val="29"/>
              </w:rPr>
            </w:pPr>
          </w:p>
          <w:p w:rsidR="00D03B1A" w:rsidRDefault="00D03B1A" w:rsidP="003A7A2E">
            <w:pPr>
              <w:pStyle w:val="TableParagraph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4206" w:type="dxa"/>
          </w:tcPr>
          <w:p w:rsidR="00D03B1A" w:rsidRDefault="00D03B1A" w:rsidP="003A7A2E">
            <w:pPr>
              <w:pStyle w:val="TableParagraph"/>
              <w:spacing w:before="128"/>
              <w:ind w:left="26" w:right="21"/>
              <w:rPr>
                <w:sz w:val="24"/>
              </w:rPr>
            </w:pPr>
            <w:r>
              <w:rPr>
                <w:sz w:val="24"/>
              </w:rPr>
              <w:t>Enstitü ve Anabilim Dalı arasındaki irtibat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sıkı tutularak veri akışı sağlanması, tez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çalışmalarının ve çıktılarının ulusal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uluslararası tanınırlığını, niteliğini, topluma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yaptığı katkıyı yakalayabilmesi adına tüm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birimlerin bilinçlendirilmesi ve hedeflere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ulaşmak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ortak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stratejiler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belirlenmesi.</w:t>
            </w:r>
          </w:p>
        </w:tc>
        <w:tc>
          <w:tcPr>
            <w:tcW w:w="3522" w:type="dxa"/>
            <w:vMerge/>
          </w:tcPr>
          <w:p w:rsidR="00D03B1A" w:rsidRDefault="00D03B1A" w:rsidP="00BB5CF0">
            <w:pPr>
              <w:rPr>
                <w:b/>
              </w:rPr>
            </w:pPr>
          </w:p>
        </w:tc>
      </w:tr>
      <w:tr w:rsidR="00D03B1A" w:rsidTr="00BE4528">
        <w:trPr>
          <w:trHeight w:val="510"/>
        </w:trPr>
        <w:tc>
          <w:tcPr>
            <w:tcW w:w="694" w:type="dxa"/>
            <w:shd w:val="clear" w:color="auto" w:fill="FFFFFF" w:themeFill="background1"/>
            <w:vAlign w:val="center"/>
          </w:tcPr>
          <w:p w:rsidR="00D03B1A" w:rsidRDefault="00D03B1A" w:rsidP="00BB5C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2372" w:type="dxa"/>
          </w:tcPr>
          <w:p w:rsidR="00D03B1A" w:rsidRDefault="00D03B1A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D03B1A" w:rsidRDefault="00D03B1A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D03B1A" w:rsidRDefault="00D03B1A" w:rsidP="003A7A2E">
            <w:pPr>
              <w:pStyle w:val="TableParagraph"/>
              <w:spacing w:before="4"/>
              <w:rPr>
                <w:rFonts w:ascii="Cambria"/>
                <w:b/>
                <w:sz w:val="27"/>
              </w:rPr>
            </w:pPr>
          </w:p>
          <w:p w:rsidR="00D03B1A" w:rsidRDefault="00D03B1A" w:rsidP="003A7A2E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CİMER</w:t>
            </w:r>
          </w:p>
          <w:p w:rsidR="00D03B1A" w:rsidRDefault="00D03B1A" w:rsidP="003A7A2E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Cevap-Onay</w:t>
            </w:r>
          </w:p>
          <w:p w:rsidR="00D03B1A" w:rsidRDefault="00D03B1A" w:rsidP="003A7A2E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Yetkililiği</w:t>
            </w:r>
          </w:p>
        </w:tc>
        <w:tc>
          <w:tcPr>
            <w:tcW w:w="2675" w:type="dxa"/>
          </w:tcPr>
          <w:p w:rsidR="00D03B1A" w:rsidRDefault="00D03B1A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D03B1A" w:rsidRDefault="00D03B1A" w:rsidP="003A7A2E">
            <w:pPr>
              <w:pStyle w:val="TableParagraph"/>
              <w:spacing w:before="212"/>
              <w:ind w:left="10" w:right="326"/>
              <w:rPr>
                <w:sz w:val="24"/>
              </w:rPr>
            </w:pPr>
            <w:r>
              <w:rPr>
                <w:sz w:val="24"/>
              </w:rPr>
              <w:t>-Görevin yerine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getirilmemesinin birimdeki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işleyişi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etkilemesi,</w:t>
            </w:r>
          </w:p>
          <w:p w:rsidR="00D03B1A" w:rsidRDefault="00D03B1A" w:rsidP="003A7A2E">
            <w:pPr>
              <w:pStyle w:val="TableParagraph"/>
              <w:ind w:left="10" w:right="560"/>
              <w:rPr>
                <w:sz w:val="24"/>
              </w:rPr>
            </w:pPr>
            <w:r>
              <w:rPr>
                <w:sz w:val="24"/>
              </w:rPr>
              <w:t>-İhtiyaçların doğru tespit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edilememesi,</w:t>
            </w:r>
          </w:p>
          <w:p w:rsidR="00D03B1A" w:rsidRDefault="00D03B1A" w:rsidP="003A7A2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-Kurum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  <w:tc>
          <w:tcPr>
            <w:tcW w:w="1415" w:type="dxa"/>
          </w:tcPr>
          <w:p w:rsidR="00D03B1A" w:rsidRDefault="00D03B1A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D03B1A" w:rsidRDefault="00D03B1A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D03B1A" w:rsidRDefault="00D03B1A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D03B1A" w:rsidRDefault="00D03B1A" w:rsidP="003A7A2E">
            <w:pPr>
              <w:pStyle w:val="TableParagraph"/>
              <w:spacing w:before="11"/>
              <w:rPr>
                <w:rFonts w:ascii="Cambria"/>
                <w:b/>
                <w:sz w:val="24"/>
              </w:rPr>
            </w:pPr>
          </w:p>
          <w:p w:rsidR="00D03B1A" w:rsidRDefault="00D03B1A" w:rsidP="003A7A2E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06" w:type="dxa"/>
          </w:tcPr>
          <w:p w:rsidR="00D03B1A" w:rsidRDefault="00D03B1A" w:rsidP="003A7A2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D03B1A" w:rsidRDefault="00D03B1A" w:rsidP="003A7A2E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:rsidR="00D03B1A" w:rsidRDefault="00D03B1A" w:rsidP="003A7A2E">
            <w:pPr>
              <w:pStyle w:val="TableParagraph"/>
              <w:ind w:left="26" w:right="171"/>
              <w:rPr>
                <w:sz w:val="24"/>
              </w:rPr>
            </w:pPr>
            <w:r>
              <w:rPr>
                <w:sz w:val="24"/>
              </w:rPr>
              <w:t>Görevi ile ilgili mevzuatlara hâkim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olunması, yasal değişikliklerin takibinin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yapılması, birimdeki iş ve işleyişin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koordine edilmesi, insan gücü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planlamasının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yapılması,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yönetimi.</w:t>
            </w:r>
          </w:p>
        </w:tc>
        <w:tc>
          <w:tcPr>
            <w:tcW w:w="3522" w:type="dxa"/>
          </w:tcPr>
          <w:p w:rsidR="00D03B1A" w:rsidRDefault="00D03B1A" w:rsidP="00D03B1A">
            <w:pPr>
              <w:pStyle w:val="TableParagraph"/>
              <w:spacing w:before="226"/>
              <w:ind w:left="7"/>
              <w:rPr>
                <w:sz w:val="24"/>
              </w:rPr>
            </w:pPr>
            <w:r>
              <w:rPr>
                <w:sz w:val="24"/>
              </w:rPr>
              <w:t>-Akademisyen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D03B1A" w:rsidRDefault="00D03B1A" w:rsidP="00D03B1A">
            <w:pPr>
              <w:pStyle w:val="TableParagraph"/>
              <w:spacing w:before="1"/>
              <w:ind w:left="7" w:right="578"/>
              <w:rPr>
                <w:sz w:val="24"/>
              </w:rPr>
            </w:pPr>
            <w:r>
              <w:rPr>
                <w:sz w:val="24"/>
              </w:rPr>
              <w:t>-Görevle ilgili mevzuata sahip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D03B1A" w:rsidRDefault="00D03B1A" w:rsidP="00D03B1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-Mesleki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alanda tecrübeli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D03B1A" w:rsidRDefault="00D03B1A" w:rsidP="00D03B1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özenli olmak,</w:t>
            </w:r>
          </w:p>
          <w:p w:rsidR="00D03B1A" w:rsidRDefault="00D03B1A" w:rsidP="00D03B1A">
            <w:pPr>
              <w:pStyle w:val="TableParagraph"/>
              <w:ind w:left="7" w:right="444"/>
              <w:rPr>
                <w:sz w:val="24"/>
              </w:rPr>
            </w:pPr>
            <w:r>
              <w:rPr>
                <w:sz w:val="24"/>
              </w:rPr>
              <w:t>-Gizlilik konusunda bilgi sahibi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D03B1A" w:rsidRDefault="00D03B1A" w:rsidP="00D03B1A">
            <w:pPr>
              <w:pStyle w:val="TableParagraph"/>
              <w:ind w:left="7" w:right="768"/>
              <w:jc w:val="both"/>
              <w:rPr>
                <w:sz w:val="24"/>
              </w:rPr>
            </w:pPr>
            <w:r>
              <w:rPr>
                <w:sz w:val="24"/>
              </w:rPr>
              <w:t>-İnsan gücü planlamasını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koordine edilmesini etkin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verimli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yapabiliyor olmak,</w:t>
            </w:r>
          </w:p>
          <w:p w:rsidR="00D03B1A" w:rsidRDefault="00D03B1A" w:rsidP="00D03B1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-Zaman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yönetimine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D03B1A" w:rsidRDefault="00D03B1A" w:rsidP="00D03B1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-Sorun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çözebilme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yetkinliğine</w:t>
            </w:r>
          </w:p>
          <w:p w:rsidR="00D03B1A" w:rsidRDefault="00D03B1A" w:rsidP="00D03B1A">
            <w:pPr>
              <w:pStyle w:val="TableParagraph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sahip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D03B1A" w:rsidRDefault="00D03B1A" w:rsidP="00D03B1A">
            <w:pPr>
              <w:rPr>
                <w:b/>
              </w:rPr>
            </w:pPr>
            <w:r>
              <w:t>-Koordinasyon</w:t>
            </w:r>
            <w:r>
              <w:rPr>
                <w:spacing w:val="-1"/>
              </w:rPr>
              <w:t xml:space="preserve"> </w:t>
            </w:r>
            <w:r>
              <w:t>yapabilmek.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865D29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865D29" w:rsidRPr="001D5E87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EA152E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Gültekin ÖZGÜR</w:t>
            </w:r>
          </w:p>
          <w:p w:rsidR="00865D29" w:rsidRPr="001D5E87" w:rsidRDefault="00EA152E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Sekreteri</w:t>
            </w:r>
          </w:p>
        </w:tc>
        <w:tc>
          <w:tcPr>
            <w:tcW w:w="6807" w:type="dxa"/>
          </w:tcPr>
          <w:p w:rsidR="00865D29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865D29" w:rsidRPr="001D5E87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EA152E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Ceylan ZAFER</w:t>
            </w:r>
          </w:p>
          <w:p w:rsidR="00D12D5F" w:rsidRPr="001D5E87" w:rsidRDefault="00EA152E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Müdürü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9"/>
      <w:footerReference w:type="default" r:id="rId10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4D" w:rsidRDefault="002D424D" w:rsidP="00DF3F86">
      <w:r>
        <w:separator/>
      </w:r>
    </w:p>
  </w:endnote>
  <w:endnote w:type="continuationSeparator" w:id="0">
    <w:p w:rsidR="002D424D" w:rsidRDefault="002D424D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EA152E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 w:rsidR="00EA152E">
            <w:rPr>
              <w:rFonts w:ascii="Cambria" w:hAnsi="Cambria"/>
              <w:sz w:val="16"/>
              <w:szCs w:val="16"/>
            </w:rPr>
            <w:t>Güneş Enerjisi Enstitüsü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EA152E">
            <w:rPr>
              <w:rFonts w:ascii="Cambria" w:hAnsi="Cambria"/>
              <w:sz w:val="16"/>
              <w:szCs w:val="16"/>
            </w:rPr>
            <w:t>119/1 Sokak No:2 Evka-3 3510</w:t>
          </w:r>
          <w:r>
            <w:rPr>
              <w:rFonts w:ascii="Cambria" w:hAnsi="Cambria"/>
              <w:sz w:val="16"/>
              <w:szCs w:val="16"/>
            </w:rPr>
            <w:t>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 w:rsidR="00EA152E"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EA152E">
            <w:rPr>
              <w:rFonts w:ascii="Cambria" w:hAnsi="Cambria"/>
              <w:sz w:val="16"/>
              <w:szCs w:val="16"/>
            </w:rPr>
            <w:t>12 30 – 12 45</w:t>
          </w:r>
        </w:p>
        <w:p w:rsidR="000712E6" w:rsidRPr="0081560B" w:rsidRDefault="00EA152E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eusolar.ege.edu.tr</w:t>
          </w:r>
        </w:p>
        <w:p w:rsidR="000712E6" w:rsidRPr="0081560B" w:rsidRDefault="00EA152E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gunesens</w:t>
          </w:r>
          <w:r w:rsidR="000712E6" w:rsidRPr="0081560B">
            <w:rPr>
              <w:rFonts w:ascii="Cambria" w:hAnsi="Cambria"/>
              <w:sz w:val="16"/>
              <w:szCs w:val="16"/>
            </w:rPr>
            <w:t>@</w:t>
          </w:r>
          <w:r w:rsidR="000712E6">
            <w:rPr>
              <w:rFonts w:ascii="Cambria" w:hAnsi="Cambria"/>
              <w:sz w:val="16"/>
              <w:szCs w:val="16"/>
            </w:rPr>
            <w:t>mail.ege</w:t>
          </w:r>
          <w:r w:rsidR="000712E6"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A3B3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A3B3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10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4D" w:rsidRDefault="002D424D" w:rsidP="00DF3F86">
      <w:r>
        <w:separator/>
      </w:r>
    </w:p>
  </w:footnote>
  <w:footnote w:type="continuationSeparator" w:id="0">
    <w:p w:rsidR="002D424D" w:rsidRDefault="002D424D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98716B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29BAA318" wp14:editId="780FA43C">
                <wp:simplePos x="0" y="0"/>
                <wp:positionH relativeFrom="margin">
                  <wp:posOffset>388620</wp:posOffset>
                </wp:positionH>
                <wp:positionV relativeFrom="paragraph">
                  <wp:posOffset>-615315</wp:posOffset>
                </wp:positionV>
                <wp:extent cx="925195" cy="7620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AA3C1B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BB5CF0">
            <w:rPr>
              <w:b/>
            </w:rPr>
            <w:t>Güneş</w:t>
          </w:r>
          <w:proofErr w:type="gramEnd"/>
          <w:r w:rsidR="00BB5CF0">
            <w:rPr>
              <w:b/>
            </w:rPr>
            <w:t xml:space="preserve"> Enerjisi Enstitüsü Müdürlüğü</w:t>
          </w:r>
        </w:p>
      </w:tc>
    </w:tr>
    <w:tr w:rsidR="00D12D5F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BB5CF0">
            <w:t xml:space="preserve"> </w:t>
          </w:r>
          <w:r w:rsidR="00BB5CF0" w:rsidRPr="00BB5CF0">
            <w:rPr>
              <w:b/>
            </w:rPr>
            <w:t>Enstitüsü</w:t>
          </w:r>
          <w:proofErr w:type="gramEnd"/>
          <w:r w:rsidR="00BB5CF0" w:rsidRPr="00BB5CF0">
            <w:rPr>
              <w:b/>
            </w:rPr>
            <w:t xml:space="preserve"> Müdürlüğü</w:t>
          </w:r>
        </w:p>
      </w:tc>
    </w:tr>
    <w:tr w:rsidR="00AA3C1B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</w:t>
          </w:r>
          <w:proofErr w:type="gramStart"/>
          <w:r w:rsidRPr="00AA3C1B">
            <w:rPr>
              <w:b/>
              <w:sz w:val="22"/>
              <w:szCs w:val="22"/>
            </w:rPr>
            <w:t>veya</w:t>
          </w:r>
          <w:proofErr w:type="gramEnd"/>
          <w:r w:rsidRPr="00AA3C1B">
            <w:rPr>
              <w:b/>
              <w:sz w:val="22"/>
              <w:szCs w:val="22"/>
            </w:rPr>
            <w:t xml:space="preserve">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94E15"/>
    <w:rsid w:val="001C26D1"/>
    <w:rsid w:val="001D39EE"/>
    <w:rsid w:val="00203F3B"/>
    <w:rsid w:val="002274FF"/>
    <w:rsid w:val="00257B2A"/>
    <w:rsid w:val="002631BC"/>
    <w:rsid w:val="0028470F"/>
    <w:rsid w:val="0029265C"/>
    <w:rsid w:val="002D424D"/>
    <w:rsid w:val="0030434B"/>
    <w:rsid w:val="003137E2"/>
    <w:rsid w:val="00317A40"/>
    <w:rsid w:val="00342096"/>
    <w:rsid w:val="003710DC"/>
    <w:rsid w:val="0038247E"/>
    <w:rsid w:val="003D2A34"/>
    <w:rsid w:val="003F3573"/>
    <w:rsid w:val="00452159"/>
    <w:rsid w:val="004571EF"/>
    <w:rsid w:val="004766B9"/>
    <w:rsid w:val="00500FD2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306AD"/>
    <w:rsid w:val="00644310"/>
    <w:rsid w:val="00644BDE"/>
    <w:rsid w:val="00647551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65D29"/>
    <w:rsid w:val="0088540F"/>
    <w:rsid w:val="00893A1C"/>
    <w:rsid w:val="008B3D55"/>
    <w:rsid w:val="00931B3E"/>
    <w:rsid w:val="00956DB7"/>
    <w:rsid w:val="0096617C"/>
    <w:rsid w:val="0098716B"/>
    <w:rsid w:val="009B377E"/>
    <w:rsid w:val="009B6500"/>
    <w:rsid w:val="00A033C9"/>
    <w:rsid w:val="00A11A0F"/>
    <w:rsid w:val="00A36E16"/>
    <w:rsid w:val="00A3751C"/>
    <w:rsid w:val="00A51F29"/>
    <w:rsid w:val="00A63008"/>
    <w:rsid w:val="00A63A10"/>
    <w:rsid w:val="00A67242"/>
    <w:rsid w:val="00A74FD1"/>
    <w:rsid w:val="00AA22F3"/>
    <w:rsid w:val="00AA3C1B"/>
    <w:rsid w:val="00AE470F"/>
    <w:rsid w:val="00AE7F75"/>
    <w:rsid w:val="00B01399"/>
    <w:rsid w:val="00B26CB4"/>
    <w:rsid w:val="00B516DA"/>
    <w:rsid w:val="00B540F0"/>
    <w:rsid w:val="00BA3D5C"/>
    <w:rsid w:val="00BB5CF0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03B1A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05CB"/>
    <w:rsid w:val="00DE255D"/>
    <w:rsid w:val="00DE4BFE"/>
    <w:rsid w:val="00DF3F86"/>
    <w:rsid w:val="00E438C7"/>
    <w:rsid w:val="00E52430"/>
    <w:rsid w:val="00E54796"/>
    <w:rsid w:val="00EA152E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33F50"/>
    <w:rsid w:val="00F67B23"/>
    <w:rsid w:val="00F972C4"/>
    <w:rsid w:val="00FA3B37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TableParagraph">
    <w:name w:val="Table Paragraph"/>
    <w:basedOn w:val="Normal"/>
    <w:uiPriority w:val="1"/>
    <w:qFormat/>
    <w:rsid w:val="0064755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TableParagraph">
    <w:name w:val="Table Paragraph"/>
    <w:basedOn w:val="Normal"/>
    <w:uiPriority w:val="1"/>
    <w:qFormat/>
    <w:rsid w:val="0064755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489CE-BAED-4162-873A-81DBDF00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EROL</cp:lastModifiedBy>
  <cp:revision>7</cp:revision>
  <cp:lastPrinted>2020-09-10T11:41:00Z</cp:lastPrinted>
  <dcterms:created xsi:type="dcterms:W3CDTF">2021-05-30T11:25:00Z</dcterms:created>
  <dcterms:modified xsi:type="dcterms:W3CDTF">2021-12-15T09:07:00Z</dcterms:modified>
</cp:coreProperties>
</file>